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ABA9" w14:textId="017A467A" w:rsidR="001C6EC6" w:rsidRDefault="00A92CF1" w:rsidP="00A92CF1">
      <w:pPr>
        <w:jc w:val="center"/>
      </w:pPr>
      <w:r w:rsidRPr="009F2611">
        <w:rPr>
          <w:noProof/>
          <w:lang w:eastAsia="en-AU"/>
        </w:rPr>
        <w:drawing>
          <wp:inline distT="0" distB="0" distL="0" distR="0" wp14:anchorId="442AAE52" wp14:editId="62840ABF">
            <wp:extent cx="2152650" cy="869936"/>
            <wp:effectExtent l="0" t="0" r="0" b="6985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8B45E" w14:textId="77777777" w:rsidR="00CD5970" w:rsidRDefault="00CD5970" w:rsidP="00A92CF1">
      <w:pPr>
        <w:jc w:val="center"/>
        <w:rPr>
          <w:b/>
          <w:bCs/>
          <w:sz w:val="28"/>
          <w:szCs w:val="28"/>
        </w:rPr>
      </w:pPr>
    </w:p>
    <w:p w14:paraId="226541C4" w14:textId="381C5D6E" w:rsidR="00A92CF1" w:rsidRDefault="00A92CF1" w:rsidP="00A92CF1">
      <w:pPr>
        <w:jc w:val="center"/>
        <w:rPr>
          <w:b/>
          <w:bCs/>
          <w:sz w:val="28"/>
          <w:szCs w:val="28"/>
        </w:rPr>
      </w:pPr>
      <w:r w:rsidRPr="00A92CF1">
        <w:rPr>
          <w:b/>
          <w:bCs/>
          <w:sz w:val="28"/>
          <w:szCs w:val="28"/>
        </w:rPr>
        <w:t>APAC Evaluation Control Record (ECR)</w:t>
      </w:r>
    </w:p>
    <w:p w14:paraId="3339124A" w14:textId="77777777" w:rsidR="00CD5970" w:rsidRPr="00A92CF1" w:rsidRDefault="00CD5970" w:rsidP="00A92CF1">
      <w:pPr>
        <w:jc w:val="center"/>
        <w:rPr>
          <w:b/>
          <w:bCs/>
          <w:sz w:val="28"/>
          <w:szCs w:val="28"/>
        </w:rPr>
      </w:pPr>
    </w:p>
    <w:p w14:paraId="101701F2" w14:textId="0E3F683F" w:rsidR="003C2676" w:rsidRDefault="00A92CF1" w:rsidP="003C2676">
      <w:pPr>
        <w:jc w:val="center"/>
        <w:rPr>
          <w:color w:val="A6A6A6" w:themeColor="background1" w:themeShade="A6"/>
        </w:rPr>
      </w:pPr>
      <w:r w:rsidRPr="003C2676">
        <w:rPr>
          <w:color w:val="A6A6A6" w:themeColor="background1" w:themeShade="A6"/>
        </w:rPr>
        <w:t xml:space="preserve">The form is to be completed and used by the APAC </w:t>
      </w:r>
      <w:proofErr w:type="spellStart"/>
      <w:r w:rsidRPr="003C2676">
        <w:rPr>
          <w:color w:val="A6A6A6" w:themeColor="background1" w:themeShade="A6"/>
        </w:rPr>
        <w:t>MRAMC</w:t>
      </w:r>
      <w:proofErr w:type="spellEnd"/>
      <w:r w:rsidRPr="003C2676">
        <w:rPr>
          <w:color w:val="A6A6A6" w:themeColor="background1" w:themeShade="A6"/>
        </w:rPr>
        <w:t xml:space="preserve"> Chair, Evaluation Team Leader and APAC Secretariat to monitor </w:t>
      </w:r>
      <w:r w:rsidR="009E4121">
        <w:rPr>
          <w:color w:val="A6A6A6" w:themeColor="background1" w:themeShade="A6"/>
        </w:rPr>
        <w:t xml:space="preserve">and record </w:t>
      </w:r>
      <w:r w:rsidRPr="003C2676">
        <w:rPr>
          <w:color w:val="A6A6A6" w:themeColor="background1" w:themeShade="A6"/>
        </w:rPr>
        <w:t xml:space="preserve">the control of the evaluation. </w:t>
      </w:r>
    </w:p>
    <w:p w14:paraId="0EAF1CE3" w14:textId="2A9ACF7F" w:rsidR="00A92CF1" w:rsidRPr="003C2676" w:rsidRDefault="00A92CF1" w:rsidP="003C2676">
      <w:pPr>
        <w:jc w:val="center"/>
        <w:rPr>
          <w:color w:val="A6A6A6" w:themeColor="background1" w:themeShade="A6"/>
        </w:rPr>
      </w:pPr>
      <w:r w:rsidRPr="003C2676">
        <w:rPr>
          <w:color w:val="A6A6A6" w:themeColor="background1" w:themeShade="A6"/>
        </w:rPr>
        <w:t xml:space="preserve">The following colour coding is used to denote the person responsible for </w:t>
      </w:r>
      <w:r w:rsidR="00CD5970" w:rsidRPr="003C2676">
        <w:rPr>
          <w:color w:val="A6A6A6" w:themeColor="background1" w:themeShade="A6"/>
        </w:rPr>
        <w:t>completing</w:t>
      </w:r>
      <w:r w:rsidRPr="003C2676">
        <w:rPr>
          <w:color w:val="A6A6A6" w:themeColor="background1" w:themeShade="A6"/>
        </w:rPr>
        <w:t xml:space="preserve"> each section of the for:</w:t>
      </w:r>
    </w:p>
    <w:p w14:paraId="456F0117" w14:textId="77777777" w:rsidR="00CD5970" w:rsidRPr="003C2676" w:rsidRDefault="00CD5970" w:rsidP="003C2676">
      <w:pPr>
        <w:jc w:val="center"/>
        <w:rPr>
          <w:color w:val="A6A6A6" w:themeColor="background1" w:themeShade="A6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91"/>
        <w:gridCol w:w="2928"/>
        <w:gridCol w:w="2928"/>
      </w:tblGrid>
      <w:tr w:rsidR="003C2676" w:rsidRPr="003C2676" w14:paraId="5EE4AB8F" w14:textId="77777777" w:rsidTr="003C2676">
        <w:trPr>
          <w:jc w:val="center"/>
        </w:trPr>
        <w:tc>
          <w:tcPr>
            <w:tcW w:w="2791" w:type="dxa"/>
            <w:shd w:val="clear" w:color="auto" w:fill="FBE4D5" w:themeFill="accent2" w:themeFillTint="33"/>
          </w:tcPr>
          <w:p w14:paraId="141C222E" w14:textId="7FEA4462" w:rsidR="00A92CF1" w:rsidRPr="003C2676" w:rsidRDefault="00CD5970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 xml:space="preserve">APAC </w:t>
            </w:r>
            <w:proofErr w:type="spellStart"/>
            <w:r w:rsidR="00A92CF1" w:rsidRPr="003C2676">
              <w:rPr>
                <w:color w:val="A6A6A6" w:themeColor="background1" w:themeShade="A6"/>
              </w:rPr>
              <w:t>MRAMC</w:t>
            </w:r>
            <w:proofErr w:type="spellEnd"/>
            <w:r w:rsidR="00A92CF1" w:rsidRPr="003C2676">
              <w:rPr>
                <w:color w:val="A6A6A6" w:themeColor="background1" w:themeShade="A6"/>
              </w:rPr>
              <w:t xml:space="preserve"> Chair</w:t>
            </w:r>
          </w:p>
        </w:tc>
        <w:tc>
          <w:tcPr>
            <w:tcW w:w="2928" w:type="dxa"/>
            <w:shd w:val="clear" w:color="auto" w:fill="D9E2F3" w:themeFill="accent1" w:themeFillTint="33"/>
          </w:tcPr>
          <w:p w14:paraId="1657ED65" w14:textId="2DED77E1" w:rsidR="00A92CF1" w:rsidRPr="003C2676" w:rsidRDefault="00A92CF1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 xml:space="preserve">Evaluation </w:t>
            </w:r>
            <w:r w:rsidR="00CD5970" w:rsidRPr="003C2676">
              <w:rPr>
                <w:color w:val="A6A6A6" w:themeColor="background1" w:themeShade="A6"/>
              </w:rPr>
              <w:t>T</w:t>
            </w:r>
            <w:r w:rsidRPr="003C2676">
              <w:rPr>
                <w:color w:val="A6A6A6" w:themeColor="background1" w:themeShade="A6"/>
              </w:rPr>
              <w:t>eam Leader</w:t>
            </w:r>
          </w:p>
        </w:tc>
        <w:tc>
          <w:tcPr>
            <w:tcW w:w="2928" w:type="dxa"/>
            <w:shd w:val="clear" w:color="auto" w:fill="E2EFD9" w:themeFill="accent6" w:themeFillTint="33"/>
          </w:tcPr>
          <w:p w14:paraId="463AF563" w14:textId="5F2D2DD9" w:rsidR="00A92CF1" w:rsidRPr="003C2676" w:rsidRDefault="00A92CF1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>APAC Secretariat</w:t>
            </w:r>
          </w:p>
        </w:tc>
      </w:tr>
    </w:tbl>
    <w:p w14:paraId="4DE5CE48" w14:textId="042785FD" w:rsidR="00A92CF1" w:rsidRPr="00A92CF1" w:rsidRDefault="00A92CF1" w:rsidP="00A92CF1"/>
    <w:p w14:paraId="7B4BE89D" w14:textId="6C0C8ACE" w:rsidR="00A92CF1" w:rsidRPr="004C5447" w:rsidRDefault="00501BBF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 w:rsidRPr="004C5447">
        <w:rPr>
          <w:b/>
          <w:bCs/>
          <w:sz w:val="28"/>
          <w:szCs w:val="28"/>
        </w:rPr>
        <w:t xml:space="preserve">Part A </w:t>
      </w:r>
      <w:r w:rsidR="00CD5970" w:rsidRPr="004C5447">
        <w:rPr>
          <w:b/>
          <w:bCs/>
          <w:sz w:val="28"/>
          <w:szCs w:val="28"/>
        </w:rPr>
        <w:t>Evaluation Overview</w:t>
      </w:r>
    </w:p>
    <w:p w14:paraId="23AA8AB7" w14:textId="3835F114" w:rsidR="00CD5970" w:rsidRDefault="00CD5970" w:rsidP="00A92CF1">
      <w:pPr>
        <w:rPr>
          <w:b/>
          <w:bCs/>
          <w:sz w:val="28"/>
          <w:szCs w:val="28"/>
        </w:rPr>
      </w:pP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71"/>
        <w:gridCol w:w="1727"/>
        <w:gridCol w:w="2100"/>
        <w:gridCol w:w="1761"/>
        <w:gridCol w:w="2155"/>
        <w:gridCol w:w="2361"/>
        <w:gridCol w:w="1918"/>
      </w:tblGrid>
      <w:tr w:rsidR="0002579F" w:rsidRPr="004651B9" w14:paraId="23C5525C" w14:textId="77777777" w:rsidTr="00EF4A83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23E9E4" w14:textId="1A2B1A15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AB Name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B9E6777" w14:textId="63982852" w:rsidR="0002579F" w:rsidRPr="003C2676" w:rsidRDefault="0002579F" w:rsidP="00576DAF">
            <w:pPr>
              <w:rPr>
                <w:sz w:val="20"/>
                <w:szCs w:val="20"/>
              </w:rPr>
            </w:pPr>
          </w:p>
        </w:tc>
      </w:tr>
      <w:tr w:rsidR="0002579F" w:rsidRPr="004651B9" w14:paraId="6D08B61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3A64DCFB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E5ED4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58310E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06F0DC" w14:textId="02945D9E" w:rsidR="0002579F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Evaluation type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63F55223" w14:textId="7BDD10B5" w:rsidR="0002579F" w:rsidRPr="000D0AB0" w:rsidRDefault="0002579F" w:rsidP="0002579F">
            <w:pPr>
              <w:jc w:val="right"/>
              <w:rPr>
                <w:sz w:val="16"/>
                <w:szCs w:val="16"/>
              </w:rPr>
            </w:pPr>
            <w:r w:rsidRPr="000D0AB0">
              <w:rPr>
                <w:sz w:val="16"/>
                <w:szCs w:val="16"/>
              </w:rPr>
              <w:t>(e.g. initial, re-evaluation, extension, follow-up)</w:t>
            </w: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55CE3D4" w14:textId="6FBCA855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D110F" w14:textId="323EFBF0" w:rsidR="0002579F" w:rsidRPr="003C2676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3C2676">
              <w:rPr>
                <w:b/>
                <w:bCs/>
                <w:sz w:val="20"/>
                <w:szCs w:val="20"/>
              </w:rPr>
              <w:t>Month Due: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A44C83" w14:textId="3392C71B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7EBD2" w14:textId="19A83872" w:rsidR="0002579F" w:rsidRPr="003C2676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3C2676">
              <w:rPr>
                <w:b/>
                <w:bCs/>
                <w:sz w:val="20"/>
                <w:szCs w:val="20"/>
              </w:rPr>
              <w:t>MRA Council ballot due: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BEB3E7" w14:textId="20ED24F6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6F21A6DD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5E0ECE3D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AE754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3259744F" w14:textId="77777777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FB8AB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</w:tcPr>
          <w:p w14:paraId="37EC33EA" w14:textId="77777777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06FE5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E6DC605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102C120A" w14:textId="10D81C8A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Evaluation scope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BCC2DF" w14:textId="2B180332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  <w:r w:rsidRPr="003C2676">
              <w:rPr>
                <w:sz w:val="20"/>
                <w:szCs w:val="20"/>
              </w:rPr>
              <w:t>Re-evaluation:</w:t>
            </w:r>
          </w:p>
        </w:tc>
        <w:tc>
          <w:tcPr>
            <w:tcW w:w="33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EF89D28" w14:textId="44AFB62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C4E5EC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3AA9819B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DDE709" w14:textId="533F4E2F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  <w:r w:rsidRPr="003C2676">
              <w:rPr>
                <w:sz w:val="20"/>
                <w:szCs w:val="20"/>
              </w:rPr>
              <w:t>Initial/extensions:</w:t>
            </w:r>
          </w:p>
        </w:tc>
        <w:tc>
          <w:tcPr>
            <w:tcW w:w="33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D7AE5E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13022D8E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4A7447D3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D2A0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3F286D6A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F8F29B" w14:textId="77777777" w:rsidR="0002579F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Additional comments:</w:t>
            </w:r>
          </w:p>
          <w:p w14:paraId="24526E55" w14:textId="3EA743AE" w:rsidR="0002579F" w:rsidRPr="003C2676" w:rsidRDefault="0002579F" w:rsidP="0002579F">
            <w:pPr>
              <w:jc w:val="right"/>
              <w:rPr>
                <w:sz w:val="16"/>
                <w:szCs w:val="16"/>
              </w:rPr>
            </w:pPr>
            <w:r w:rsidRPr="00DE2075">
              <w:rPr>
                <w:sz w:val="16"/>
                <w:szCs w:val="16"/>
              </w:rPr>
              <w:t xml:space="preserve">(e.g. </w:t>
            </w:r>
            <w:r>
              <w:rPr>
                <w:sz w:val="16"/>
                <w:szCs w:val="16"/>
              </w:rPr>
              <w:t>follow-up from past evaluations, APAC correspondence or complaints, significant changes to the AB or its personnel)</w:t>
            </w: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8E952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</w:tbl>
    <w:p w14:paraId="50461636" w14:textId="26B0D13F" w:rsidR="003C2676" w:rsidRDefault="003C2676" w:rsidP="00A92CF1">
      <w:pPr>
        <w:rPr>
          <w:b/>
          <w:bCs/>
          <w:sz w:val="28"/>
          <w:szCs w:val="28"/>
        </w:rPr>
      </w:pPr>
    </w:p>
    <w:p w14:paraId="68582FB5" w14:textId="77777777" w:rsidR="003C2676" w:rsidRDefault="003C267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D4B47DF" w14:textId="2D04F6C6" w:rsidR="0005799E" w:rsidRPr="0005799E" w:rsidRDefault="0005799E" w:rsidP="0005799E">
      <w:pPr>
        <w:shd w:val="clear" w:color="auto" w:fill="BFBFBF" w:themeFill="background1" w:themeFillShade="BF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lastRenderedPageBreak/>
        <w:t xml:space="preserve">Part </w:t>
      </w:r>
      <w:r w:rsidR="00AE7694"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 </w:t>
      </w:r>
      <w:r w:rsidRPr="0005799E">
        <w:rPr>
          <w:b/>
          <w:bCs/>
          <w:sz w:val="28"/>
          <w:szCs w:val="28"/>
          <w:lang w:val="en-US"/>
        </w:rPr>
        <w:t xml:space="preserve">Risk-Based Evaluation Considerations </w:t>
      </w:r>
    </w:p>
    <w:p w14:paraId="1678E65B" w14:textId="77777777" w:rsidR="0005799E" w:rsidRPr="0005799E" w:rsidRDefault="0005799E" w:rsidP="0005799E">
      <w:pPr>
        <w:rPr>
          <w:b/>
          <w:bCs/>
          <w:color w:val="A6A6A6" w:themeColor="background1" w:themeShade="A6"/>
          <w:sz w:val="32"/>
          <w:szCs w:val="32"/>
        </w:rPr>
      </w:pPr>
    </w:p>
    <w:p w14:paraId="523EC545" w14:textId="2CB50404" w:rsidR="00BF51E0" w:rsidRPr="0005799E" w:rsidRDefault="0005799E" w:rsidP="0005799E">
      <w:pPr>
        <w:jc w:val="center"/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</w:pPr>
      <w:r w:rsidRPr="0005799E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 xml:space="preserve">The following table </w:t>
      </w:r>
      <w:r w:rsidR="00904576" w:rsidRPr="0005799E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 xml:space="preserve">records APAC’s consideration of risk in preparation and planning of the peer evaluation, in accordance with </w:t>
      </w:r>
      <w:r w:rsidR="007F45A6" w:rsidRPr="007F45A6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>Global ACI-MRA-005</w:t>
      </w:r>
      <w:r w:rsidRPr="0005799E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 xml:space="preserve">. It </w:t>
      </w:r>
      <w:r w:rsidR="000324DF" w:rsidRPr="0005799E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>is</w:t>
      </w:r>
      <w:r w:rsidRPr="0005799E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 xml:space="preserve"> to be completed by the Team Leader before selection of Team Members.</w:t>
      </w:r>
    </w:p>
    <w:tbl>
      <w:tblPr>
        <w:tblpPr w:leftFromText="180" w:rightFromText="180" w:vertAnchor="text" w:horzAnchor="margin" w:tblpXSpec="center" w:tblpY="1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090"/>
        <w:gridCol w:w="3404"/>
        <w:gridCol w:w="2973"/>
        <w:gridCol w:w="2921"/>
      </w:tblGrid>
      <w:tr w:rsidR="00804ECF" w:rsidRPr="0005799E" w14:paraId="2E1FDD19" w14:textId="15E0298F" w:rsidTr="0005799E">
        <w:trPr>
          <w:trHeight w:val="18"/>
        </w:trPr>
        <w:tc>
          <w:tcPr>
            <w:tcW w:w="5000" w:type="pct"/>
            <w:gridSpan w:val="4"/>
            <w:tcBorders>
              <w:bottom w:val="nil"/>
            </w:tcBorders>
            <w:shd w:val="clear" w:color="auto" w:fill="D9E2F3" w:themeFill="accent1" w:themeFillTint="33"/>
            <w:vAlign w:val="center"/>
          </w:tcPr>
          <w:p w14:paraId="53A72239" w14:textId="3DC2CE1F" w:rsidR="00804ECF" w:rsidRPr="0005799E" w:rsidRDefault="00804ECF" w:rsidP="008A181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799E">
              <w:rPr>
                <w:rFonts w:ascii="Calibri" w:hAnsi="Calibri" w:cs="Calibri"/>
                <w:b/>
                <w:bCs/>
                <w:sz w:val="20"/>
                <w:szCs w:val="20"/>
              </w:rPr>
              <w:t>Risk Screening</w:t>
            </w:r>
            <w:r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(Tick as Applicable)</w:t>
            </w:r>
          </w:p>
        </w:tc>
      </w:tr>
      <w:tr w:rsidR="00804ECF" w:rsidRPr="0005799E" w14:paraId="0126E2F3" w14:textId="77777777" w:rsidTr="00AE7694">
        <w:trPr>
          <w:trHeight w:val="222"/>
        </w:trPr>
        <w:tc>
          <w:tcPr>
            <w:tcW w:w="3085" w:type="pct"/>
            <w:gridSpan w:val="2"/>
            <w:tcBorders>
              <w:top w:val="nil"/>
              <w:right w:val="nil"/>
            </w:tcBorders>
            <w:shd w:val="clear" w:color="auto" w:fill="D9E2F3" w:themeFill="accent1" w:themeFillTint="33"/>
            <w:vAlign w:val="center"/>
          </w:tcPr>
          <w:p w14:paraId="24C813A2" w14:textId="77777777" w:rsidR="00804ECF" w:rsidRPr="0005799E" w:rsidRDefault="00000000" w:rsidP="00804ECF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1583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ECF" w:rsidRPr="0005799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04ECF"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 No significant risks identified</w:t>
            </w:r>
          </w:p>
          <w:p w14:paraId="5E43EE9C" w14:textId="2AA60645" w:rsidR="00804ECF" w:rsidRPr="0005799E" w:rsidRDefault="00804ECF" w:rsidP="001B1D4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The peer evaluation will proceed in accordance with standard APAC MRA procedures.</w:t>
            </w:r>
          </w:p>
        </w:tc>
        <w:tc>
          <w:tcPr>
            <w:tcW w:w="1915" w:type="pct"/>
            <w:gridSpan w:val="2"/>
            <w:tcBorders>
              <w:top w:val="nil"/>
              <w:left w:val="nil"/>
            </w:tcBorders>
            <w:shd w:val="clear" w:color="auto" w:fill="D9E2F3" w:themeFill="accent1" w:themeFillTint="33"/>
            <w:vAlign w:val="center"/>
          </w:tcPr>
          <w:p w14:paraId="0A2663FD" w14:textId="77777777" w:rsidR="00804ECF" w:rsidRPr="0005799E" w:rsidRDefault="00000000" w:rsidP="00804ECF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0091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ECF" w:rsidRPr="0005799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04ECF"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 Significant risk(s) identified</w:t>
            </w:r>
          </w:p>
          <w:p w14:paraId="14224111" w14:textId="173EC17F" w:rsidR="00804ECF" w:rsidRPr="0005799E" w:rsidRDefault="00804ECF" w:rsidP="001B1D4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Additional planning or controls applied as documented below</w:t>
            </w:r>
          </w:p>
        </w:tc>
      </w:tr>
      <w:tr w:rsidR="00804ECF" w:rsidRPr="0005799E" w14:paraId="74BC9CFF" w14:textId="4DD8C54A" w:rsidTr="00AE7694">
        <w:trPr>
          <w:trHeight w:val="222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314ED30B" w14:textId="036E6352" w:rsidR="00804ECF" w:rsidRPr="0005799E" w:rsidRDefault="00804ECF" w:rsidP="00804E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799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Risk Area 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78C94F20" w14:textId="77777777" w:rsidR="00804ECF" w:rsidRPr="0005799E" w:rsidRDefault="00804ECF" w:rsidP="00804EC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Identified Risk </w:t>
            </w:r>
          </w:p>
          <w:p w14:paraId="6A662363" w14:textId="1DB9B7B5" w:rsidR="00804ECF" w:rsidRPr="0005799E" w:rsidRDefault="00804ECF" w:rsidP="00804ECF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5799E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(if any – provide risk description)</w:t>
            </w:r>
          </w:p>
        </w:tc>
        <w:tc>
          <w:tcPr>
            <w:tcW w:w="966" w:type="pct"/>
            <w:shd w:val="clear" w:color="auto" w:fill="D9E2F3" w:themeFill="accent1" w:themeFillTint="33"/>
          </w:tcPr>
          <w:p w14:paraId="5BF22D31" w14:textId="761BDBAC" w:rsidR="00804ECF" w:rsidRPr="0005799E" w:rsidRDefault="00804ECF" w:rsidP="00804EC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Impact on Evaluation</w:t>
            </w:r>
          </w:p>
        </w:tc>
        <w:tc>
          <w:tcPr>
            <w:tcW w:w="949" w:type="pct"/>
            <w:shd w:val="clear" w:color="auto" w:fill="D9E2F3" w:themeFill="accent1" w:themeFillTint="33"/>
          </w:tcPr>
          <w:p w14:paraId="101586E5" w14:textId="217C4830" w:rsidR="00804ECF" w:rsidRPr="0005799E" w:rsidRDefault="00804ECF" w:rsidP="00804EC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799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Mitigation Measures Applied</w:t>
            </w:r>
          </w:p>
        </w:tc>
      </w:tr>
      <w:tr w:rsidR="00804ECF" w:rsidRPr="0005799E" w14:paraId="3B7B4878" w14:textId="24E4BEF5" w:rsidTr="00AE7694">
        <w:trPr>
          <w:trHeight w:val="13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0763B25C" w14:textId="69B24138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Coverage of all Level 3 scopes planned for this evaluation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15CD8F6A" w14:textId="4C4E7C9F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451B182D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767E8695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7DE1F6E9" w14:textId="6EFDEA34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0398006F" w14:textId="767CF6FA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Changes in AB </w:t>
            </w:r>
            <w:proofErr w:type="spellStart"/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organisation</w:t>
            </w:r>
            <w:proofErr w:type="spellEnd"/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, governance, or key personnel since last evaluation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5A1707A7" w14:textId="66EE8E37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0CE665F4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1E0EB245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65D60A9E" w14:textId="34D9D1C4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60CA4E77" w14:textId="331BDBC4" w:rsidR="00804ECF" w:rsidRPr="0005799E" w:rsidRDefault="00804ECF" w:rsidP="00804ECF">
            <w:pPr>
              <w:pStyle w:val="group1"/>
              <w:rPr>
                <w:rFonts w:ascii="Calibri" w:eastAsiaTheme="minorHAnsi" w:hAnsi="Calibri" w:cs="Calibri"/>
                <w:sz w:val="20"/>
                <w:szCs w:val="20"/>
                <w:lang w:val="en-US" w:eastAsia="en-US"/>
              </w:rPr>
            </w:pPr>
            <w:r w:rsidRPr="0005799E">
              <w:rPr>
                <w:rFonts w:ascii="Calibri" w:eastAsiaTheme="minorHAnsi" w:hAnsi="Calibri" w:cs="Calibri"/>
                <w:sz w:val="20"/>
                <w:szCs w:val="20"/>
                <w:lang w:val="en-US" w:eastAsia="en-US"/>
              </w:rPr>
              <w:t>Changes in accreditation activities or scope structure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11FDB9CC" w14:textId="24C7E784" w:rsidR="00804ECF" w:rsidRPr="0005799E" w:rsidRDefault="00804ECF" w:rsidP="00804EC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6020CFF0" w14:textId="426248C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235117BC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7BC42A85" w14:textId="79083E5E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5F6246D5" w14:textId="4ECACD49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History of significant nonconformities or unresolved issues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4E815994" w14:textId="3E249C56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365BD341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4C4D8965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51D4C5EE" w14:textId="559CBB3C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1BAC57BB" w14:textId="5532569D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Complaints or concerns raised to APAC / </w:t>
            </w:r>
            <w:proofErr w:type="spellStart"/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MRAMC</w:t>
            </w:r>
            <w:proofErr w:type="spellEnd"/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since last evaluation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67A366E1" w14:textId="1141C3B9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0209ECF9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78C7DAF0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0FCDC19E" w14:textId="262729D7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02571C8D" w14:textId="0731B0DC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Use of remote or hybrid evaluation techniques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0590497E" w14:textId="439228BE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7E57F7E3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477CF24C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5AC809A5" w14:textId="1F683B9B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02FE76DF" w14:textId="185AAA03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Witnessing availability and feasibility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141A9AA4" w14:textId="2F4FC3CE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520667C6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7CC375A8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4C856429" w14:textId="7185B1C1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2E3BCEC4" w14:textId="6938F081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Language, translation, or communication challenges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60E66D32" w14:textId="7BF5CD58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00BF78AE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31011F8B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6CE6DC79" w14:textId="1323D6AA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712954BA" w14:textId="486F86A4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>Health, safety, security, or local conditions affecting evaluation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0E0B28ED" w14:textId="182DC5C6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425FB671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60EEEFF4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4ECF" w:rsidRPr="0005799E" w14:paraId="6C67EC61" w14:textId="49784652" w:rsidTr="00AE7694">
        <w:trPr>
          <w:trHeight w:val="56"/>
        </w:trPr>
        <w:tc>
          <w:tcPr>
            <w:tcW w:w="1979" w:type="pct"/>
            <w:shd w:val="clear" w:color="auto" w:fill="D9E2F3" w:themeFill="accent1" w:themeFillTint="33"/>
            <w:vAlign w:val="center"/>
          </w:tcPr>
          <w:p w14:paraId="4415A6B0" w14:textId="29C8486B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5799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Any other: </w:t>
            </w:r>
          </w:p>
        </w:tc>
        <w:tc>
          <w:tcPr>
            <w:tcW w:w="1106" w:type="pct"/>
            <w:shd w:val="clear" w:color="auto" w:fill="D9E2F3" w:themeFill="accent1" w:themeFillTint="33"/>
            <w:vAlign w:val="center"/>
          </w:tcPr>
          <w:p w14:paraId="16A700DF" w14:textId="77777777" w:rsidR="00804ECF" w:rsidRPr="0005799E" w:rsidRDefault="00804ECF" w:rsidP="00804ECF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9E2F3" w:themeFill="accent1" w:themeFillTint="33"/>
            <w:vAlign w:val="center"/>
          </w:tcPr>
          <w:p w14:paraId="690E8096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E2F3" w:themeFill="accent1" w:themeFillTint="33"/>
          </w:tcPr>
          <w:p w14:paraId="262E9A19" w14:textId="77777777" w:rsidR="00804ECF" w:rsidRPr="0005799E" w:rsidRDefault="00804ECF" w:rsidP="00804E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3B78373" w14:textId="77777777" w:rsidR="00A747A1" w:rsidRPr="0005799E" w:rsidRDefault="00A747A1" w:rsidP="00BF51E0">
      <w:pPr>
        <w:spacing w:after="160" w:line="259" w:lineRule="auto"/>
        <w:rPr>
          <w:lang w:val="en-US"/>
        </w:rPr>
      </w:pPr>
    </w:p>
    <w:p w14:paraId="16757BEA" w14:textId="77777777" w:rsidR="00804ECF" w:rsidRPr="0005799E" w:rsidRDefault="00804ECF" w:rsidP="00BF51E0">
      <w:pPr>
        <w:spacing w:after="160" w:line="259" w:lineRule="auto"/>
        <w:rPr>
          <w:lang w:val="en-US"/>
        </w:rPr>
      </w:pPr>
    </w:p>
    <w:p w14:paraId="2351A6E3" w14:textId="77777777" w:rsidR="00804ECF" w:rsidRPr="0005799E" w:rsidRDefault="00804ECF" w:rsidP="00BF51E0">
      <w:pPr>
        <w:spacing w:after="160" w:line="259" w:lineRule="auto"/>
        <w:rPr>
          <w:lang w:val="en-US"/>
        </w:rPr>
      </w:pPr>
    </w:p>
    <w:p w14:paraId="499D61F6" w14:textId="77777777" w:rsidR="00804ECF" w:rsidRPr="0005799E" w:rsidRDefault="00804ECF" w:rsidP="00BF51E0">
      <w:pPr>
        <w:spacing w:after="160" w:line="259" w:lineRule="auto"/>
        <w:rPr>
          <w:sz w:val="2"/>
          <w:szCs w:val="2"/>
          <w:lang w:val="en-US"/>
        </w:rPr>
      </w:pPr>
    </w:p>
    <w:p w14:paraId="38A1F0C1" w14:textId="77777777" w:rsidR="00804ECF" w:rsidRPr="0005799E" w:rsidRDefault="00804ECF" w:rsidP="00BF51E0">
      <w:pPr>
        <w:spacing w:after="160" w:line="259" w:lineRule="auto"/>
        <w:rPr>
          <w:sz w:val="2"/>
          <w:szCs w:val="2"/>
          <w:lang w:val="en-US"/>
        </w:rPr>
      </w:pPr>
    </w:p>
    <w:p w14:paraId="12C94985" w14:textId="77777777" w:rsidR="005D51F3" w:rsidRPr="0005799E" w:rsidRDefault="005D51F3" w:rsidP="00BF51E0">
      <w:pPr>
        <w:spacing w:after="160" w:line="259" w:lineRule="auto"/>
        <w:rPr>
          <w:sz w:val="2"/>
          <w:szCs w:val="2"/>
          <w:lang w:val="en-US"/>
        </w:rPr>
      </w:pPr>
    </w:p>
    <w:p w14:paraId="42D1993A" w14:textId="77777777" w:rsidR="00804ECF" w:rsidRPr="0005799E" w:rsidRDefault="00804ECF" w:rsidP="00BF51E0">
      <w:pPr>
        <w:spacing w:after="160" w:line="259" w:lineRule="auto"/>
        <w:rPr>
          <w:sz w:val="2"/>
          <w:szCs w:val="2"/>
          <w:lang w:val="en-US"/>
        </w:rPr>
      </w:pPr>
    </w:p>
    <w:p w14:paraId="7DC6192E" w14:textId="77777777" w:rsidR="00804ECF" w:rsidRPr="0005799E" w:rsidRDefault="00804ECF" w:rsidP="00BF51E0">
      <w:pPr>
        <w:spacing w:after="160" w:line="259" w:lineRule="auto"/>
        <w:rPr>
          <w:sz w:val="2"/>
          <w:szCs w:val="2"/>
          <w:lang w:val="en-US"/>
        </w:rPr>
      </w:pPr>
    </w:p>
    <w:p w14:paraId="213C7067" w14:textId="49A9A516" w:rsidR="00CD5970" w:rsidRDefault="00081E79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Part </w:t>
      </w:r>
      <w:r w:rsidR="0005799E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 Evaluation Team Appointment and Dates</w:t>
      </w:r>
    </w:p>
    <w:p w14:paraId="263E5AC0" w14:textId="412C3C03" w:rsidR="008E5767" w:rsidRDefault="008E5767" w:rsidP="00A92CF1">
      <w:pPr>
        <w:rPr>
          <w:b/>
          <w:bCs/>
          <w:sz w:val="28"/>
          <w:szCs w:val="28"/>
        </w:rPr>
      </w:pPr>
    </w:p>
    <w:p w14:paraId="7FBDF09F" w14:textId="369E5BBF" w:rsidR="00081E79" w:rsidRPr="008E5767" w:rsidRDefault="0075334A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Team Leader appointment</w:t>
      </w:r>
    </w:p>
    <w:tbl>
      <w:tblPr>
        <w:tblStyle w:val="TableGrid"/>
        <w:tblW w:w="0" w:type="auto"/>
        <w:jc w:val="righ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64"/>
        <w:gridCol w:w="2564"/>
        <w:gridCol w:w="3377"/>
        <w:gridCol w:w="2294"/>
        <w:gridCol w:w="2294"/>
        <w:gridCol w:w="2295"/>
      </w:tblGrid>
      <w:tr w:rsidR="008E5767" w:rsidRPr="008E5767" w14:paraId="2AD9FF6D" w14:textId="77777777" w:rsidTr="0075334A">
        <w:trPr>
          <w:jc w:val="right"/>
        </w:trPr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14B4D" w14:textId="2D412111" w:rsidR="008E5767" w:rsidRPr="008E5767" w:rsidRDefault="008E5767" w:rsidP="008E57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83" w:type="dxa"/>
            <w:gridSpan w:val="3"/>
            <w:tcBorders>
              <w:left w:val="single" w:sz="4" w:space="0" w:color="000000" w:themeColor="text1"/>
            </w:tcBorders>
            <w:shd w:val="clear" w:color="auto" w:fill="E2EFD9" w:themeFill="accent6" w:themeFillTint="33"/>
          </w:tcPr>
          <w:p w14:paraId="4340DFE4" w14:textId="1B1F7B51" w:rsidR="008E5767" w:rsidRPr="008E5767" w:rsidRDefault="008E5767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Secretariat (insert date)</w:t>
            </w:r>
          </w:p>
        </w:tc>
      </w:tr>
      <w:tr w:rsidR="00081E79" w:rsidRPr="008E5767" w14:paraId="0C3AAFC9" w14:textId="77777777" w:rsidTr="0075334A">
        <w:trPr>
          <w:jc w:val="right"/>
        </w:trPr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0828CB06" w14:textId="2AE2000C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2001512A" w14:textId="3B288CA6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AB</w:t>
            </w:r>
          </w:p>
        </w:tc>
        <w:tc>
          <w:tcPr>
            <w:tcW w:w="3377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6D9383A2" w14:textId="1DA8904D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E5767">
              <w:rPr>
                <w:b/>
                <w:bCs/>
                <w:sz w:val="20"/>
                <w:szCs w:val="20"/>
              </w:rPr>
              <w:t>MRAMC</w:t>
            </w:r>
            <w:proofErr w:type="spellEnd"/>
            <w:r w:rsidRPr="008E5767">
              <w:rPr>
                <w:b/>
                <w:bCs/>
                <w:sz w:val="20"/>
                <w:szCs w:val="20"/>
              </w:rPr>
              <w:t xml:space="preserve"> approval date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4F2DD3B7" w14:textId="789765E9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Schedule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2C1FE2AE" w14:textId="4976ACCD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List</w:t>
            </w:r>
          </w:p>
        </w:tc>
        <w:tc>
          <w:tcPr>
            <w:tcW w:w="2295" w:type="dxa"/>
            <w:shd w:val="clear" w:color="auto" w:fill="E2EFD9" w:themeFill="accent6" w:themeFillTint="33"/>
          </w:tcPr>
          <w:p w14:paraId="5E4806D3" w14:textId="41F3A330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Notification</w:t>
            </w:r>
          </w:p>
        </w:tc>
      </w:tr>
      <w:tr w:rsidR="0002579F" w:rsidRPr="008E5767" w14:paraId="08CF180C" w14:textId="77777777" w:rsidTr="00EF4A83">
        <w:trPr>
          <w:jc w:val="right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ADD1452" w14:textId="6ADB0504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E616FA5" w14:textId="281C905D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B04EF53" w14:textId="212F2148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5E0995" w14:textId="5E4892A8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A28F71" w14:textId="2721FF36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5B49E" w14:textId="23EBC645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E8A711" w14:textId="57F9213F" w:rsidR="00081E79" w:rsidRDefault="00081E79" w:rsidP="00EF4A83">
      <w:pPr>
        <w:rPr>
          <w:b/>
          <w:bCs/>
          <w:sz w:val="20"/>
          <w:szCs w:val="20"/>
        </w:rPr>
      </w:pPr>
    </w:p>
    <w:p w14:paraId="0B7D549E" w14:textId="6E1BAC9E" w:rsidR="008E5767" w:rsidRDefault="00940517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Changes</w:t>
      </w:r>
    </w:p>
    <w:p w14:paraId="36BA08B5" w14:textId="77777777" w:rsidR="0075334A" w:rsidRDefault="0075334A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1197"/>
        <w:gridCol w:w="3899"/>
        <w:gridCol w:w="1702"/>
        <w:gridCol w:w="1702"/>
        <w:gridCol w:w="2296"/>
        <w:gridCol w:w="2296"/>
        <w:gridCol w:w="2296"/>
      </w:tblGrid>
      <w:tr w:rsidR="00940517" w:rsidRPr="00940517" w14:paraId="1FD2B812" w14:textId="77777777" w:rsidTr="0075334A"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232162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Date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C47A14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Description of &amp; Reason for Change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8C240F" w14:textId="7B6CB612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proofErr w:type="spellStart"/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MRAMC</w:t>
            </w:r>
            <w:proofErr w:type="spellEnd"/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 xml:space="preserve"> Chair</w:t>
            </w:r>
          </w:p>
        </w:tc>
        <w:tc>
          <w:tcPr>
            <w:tcW w:w="22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FF7259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Secretariat (insert dates)</w:t>
            </w:r>
          </w:p>
        </w:tc>
      </w:tr>
      <w:tr w:rsidR="00940517" w:rsidRPr="00940517" w14:paraId="33F56DDA" w14:textId="77777777" w:rsidTr="004945AB"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EC480D" w14:textId="77777777" w:rsidR="00940517" w:rsidRPr="00940517" w:rsidRDefault="00940517" w:rsidP="00940517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10951FCC" w14:textId="77777777" w:rsidR="00940517" w:rsidRPr="00940517" w:rsidRDefault="00940517" w:rsidP="00940517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3F19F5D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(Initial)</w:t>
            </w: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277B8CDA" w14:textId="14442B43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(Date)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DB542B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Evaluation Schedule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38EB56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Evaluator List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9A9036F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Notification</w:t>
            </w:r>
          </w:p>
        </w:tc>
      </w:tr>
      <w:tr w:rsidR="00940517" w:rsidRPr="00940517" w14:paraId="27225B6E" w14:textId="77777777" w:rsidTr="004945AB">
        <w:trPr>
          <w:trHeight w:val="405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840455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08A71D4E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1BE672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F64643A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D4BA6D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00D226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8ABA85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</w:tr>
    </w:tbl>
    <w:p w14:paraId="163144F8" w14:textId="1AC350ED" w:rsidR="00940517" w:rsidRDefault="00940517" w:rsidP="00A92CF1">
      <w:pPr>
        <w:rPr>
          <w:b/>
          <w:bCs/>
          <w:sz w:val="20"/>
          <w:szCs w:val="20"/>
        </w:rPr>
      </w:pPr>
    </w:p>
    <w:p w14:paraId="77182822" w14:textId="77777777" w:rsidR="007E7DF2" w:rsidRDefault="007E7DF2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Evaluation dates</w:t>
      </w:r>
    </w:p>
    <w:p w14:paraId="4BE1A614" w14:textId="63B574FA" w:rsidR="007E7DF2" w:rsidRDefault="007E7DF2" w:rsidP="00A92CF1">
      <w:pPr>
        <w:rPr>
          <w:b/>
          <w:bCs/>
          <w:sz w:val="20"/>
          <w:szCs w:val="20"/>
        </w:rPr>
      </w:pPr>
    </w:p>
    <w:tbl>
      <w:tblPr>
        <w:tblW w:w="5000" w:type="pct"/>
        <w:shd w:val="clear" w:color="auto" w:fill="D9E2F3" w:themeFill="accent1" w:themeFillTint="33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4106"/>
        <w:gridCol w:w="11282"/>
      </w:tblGrid>
      <w:tr w:rsidR="007E7DF2" w:rsidRPr="00300A0C" w14:paraId="49DA21D1" w14:textId="77777777" w:rsidTr="002E5EA3">
        <w:trPr>
          <w:trHeight w:val="238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245A4B" w14:textId="77777777" w:rsidR="007E7DF2" w:rsidRPr="00300A0C" w:rsidRDefault="007E7DF2" w:rsidP="00AC7C78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Confirmed Dates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6A8EEB2" w14:textId="56305390" w:rsidR="007E7DF2" w:rsidRPr="00300A0C" w:rsidRDefault="007E7DF2" w:rsidP="00AC7C78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 xml:space="preserve">Comment / Reasons </w:t>
            </w:r>
            <w:r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(</w:t>
            </w:r>
            <w:r w:rsidR="001875E2"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e.g.</w:t>
            </w:r>
            <w:r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, if not on or before month due, changes, etc.)</w:t>
            </w:r>
          </w:p>
        </w:tc>
      </w:tr>
      <w:tr w:rsidR="007E7DF2" w:rsidRPr="00300A0C" w14:paraId="17C160FE" w14:textId="77777777" w:rsidTr="002E5EA3">
        <w:trPr>
          <w:trHeight w:val="340"/>
        </w:trPr>
        <w:tc>
          <w:tcPr>
            <w:tcW w:w="1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503235" w14:textId="0326E979" w:rsidR="007E7DF2" w:rsidRPr="00300A0C" w:rsidRDefault="007E7DF2" w:rsidP="00AC7C7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A2E895" w14:textId="77777777" w:rsidR="007E7DF2" w:rsidRPr="00300A0C" w:rsidRDefault="007E7DF2" w:rsidP="00AC7C78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43559075" w14:textId="77777777" w:rsidR="007E7DF2" w:rsidRDefault="007E7DF2" w:rsidP="00A92CF1">
      <w:pPr>
        <w:rPr>
          <w:b/>
          <w:bCs/>
          <w:sz w:val="20"/>
          <w:szCs w:val="20"/>
        </w:rPr>
      </w:pPr>
    </w:p>
    <w:p w14:paraId="520442A1" w14:textId="2AAD3425" w:rsidR="0075334A" w:rsidRDefault="0075334A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Evaluation team</w:t>
      </w:r>
    </w:p>
    <w:p w14:paraId="2C99DE20" w14:textId="77777777" w:rsidR="0075334A" w:rsidRDefault="0075334A" w:rsidP="00A92CF1">
      <w:pPr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98"/>
        <w:gridCol w:w="991"/>
        <w:gridCol w:w="994"/>
        <w:gridCol w:w="849"/>
        <w:gridCol w:w="852"/>
        <w:gridCol w:w="708"/>
        <w:gridCol w:w="1560"/>
        <w:gridCol w:w="1566"/>
        <w:gridCol w:w="933"/>
        <w:gridCol w:w="1222"/>
        <w:gridCol w:w="1382"/>
        <w:gridCol w:w="933"/>
      </w:tblGrid>
      <w:tr w:rsidR="00163D4B" w:rsidRPr="009F2611" w14:paraId="59ED4727" w14:textId="77777777" w:rsidTr="00F45F15">
        <w:trPr>
          <w:tblHeader/>
        </w:trPr>
        <w:tc>
          <w:tcPr>
            <w:tcW w:w="1104" w:type="pct"/>
            <w:shd w:val="clear" w:color="auto" w:fill="D9E2F3" w:themeFill="accent1" w:themeFillTint="33"/>
          </w:tcPr>
          <w:p w14:paraId="1E068F3C" w14:textId="77777777" w:rsidR="00F45F15" w:rsidRDefault="00163D4B" w:rsidP="00F45F15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Scope of evaluation: </w:t>
            </w:r>
          </w:p>
          <w:p w14:paraId="3E6EEC45" w14:textId="0FE94707" w:rsidR="00163D4B" w:rsidRPr="00F45F15" w:rsidRDefault="00163D4B" w:rsidP="00F45F15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F45F15">
              <w:rPr>
                <w:b/>
                <w:bCs/>
                <w:color w:val="A6A6A6"/>
                <w:sz w:val="16"/>
                <w:szCs w:val="16"/>
              </w:rPr>
              <w:t xml:space="preserve">&lt;Change </w:t>
            </w:r>
            <w:r w:rsidR="00F45F15" w:rsidRPr="00F45F15">
              <w:rPr>
                <w:b/>
                <w:bCs/>
                <w:color w:val="A6A6A6"/>
                <w:sz w:val="16"/>
                <w:szCs w:val="16"/>
              </w:rPr>
              <w:t xml:space="preserve">the row and </w:t>
            </w:r>
            <w:r w:rsidRPr="00F45F15">
              <w:rPr>
                <w:b/>
                <w:bCs/>
                <w:color w:val="A6A6A6"/>
                <w:sz w:val="16"/>
                <w:szCs w:val="16"/>
              </w:rPr>
              <w:t xml:space="preserve">text to </w:t>
            </w:r>
            <w:r w:rsidRPr="00F45F15">
              <w:rPr>
                <w:b/>
                <w:bCs/>
                <w:color w:val="A6A6A6"/>
                <w:sz w:val="16"/>
                <w:szCs w:val="16"/>
                <w:u w:val="single"/>
              </w:rPr>
              <w:t>grey</w:t>
            </w:r>
            <w:r w:rsidR="00F45F15" w:rsidRPr="00F45F15">
              <w:rPr>
                <w:b/>
                <w:bCs/>
                <w:color w:val="A6A6A6"/>
                <w:sz w:val="16"/>
                <w:szCs w:val="16"/>
              </w:rPr>
              <w:t xml:space="preserve"> for</w:t>
            </w:r>
            <w:r w:rsidRPr="00F45F15">
              <w:rPr>
                <w:b/>
                <w:bCs/>
                <w:color w:val="A6A6A6"/>
                <w:sz w:val="16"/>
                <w:szCs w:val="16"/>
              </w:rPr>
              <w:t xml:space="preserve"> those scopes, sub-scope groups and sub-scopes which are not covered in this evaluation</w:t>
            </w:r>
            <w:r w:rsidR="00F45F15">
              <w:rPr>
                <w:b/>
                <w:bCs/>
                <w:color w:val="A6A6A6"/>
                <w:sz w:val="16"/>
                <w:szCs w:val="16"/>
              </w:rPr>
              <w:t>. Do not delete any rows.</w:t>
            </w:r>
            <w:r w:rsidRPr="00F45F15">
              <w:rPr>
                <w:b/>
                <w:bCs/>
                <w:color w:val="A6A6A6"/>
                <w:sz w:val="16"/>
                <w:szCs w:val="16"/>
              </w:rPr>
              <w:t>&gt;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06AEB68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Initial evaluation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60D5D48A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Re-evaluation</w:t>
            </w:r>
          </w:p>
        </w:tc>
        <w:tc>
          <w:tcPr>
            <w:tcW w:w="276" w:type="pct"/>
            <w:shd w:val="clear" w:color="auto" w:fill="D9E2F3" w:themeFill="accent1" w:themeFillTint="33"/>
          </w:tcPr>
          <w:p w14:paraId="204DBC9F" w14:textId="77777777" w:rsidR="00163D4B" w:rsidRPr="00401DCC" w:rsidRDefault="00163D4B" w:rsidP="009E4121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Remote</w:t>
            </w:r>
          </w:p>
          <w:p w14:paraId="16C849CF" w14:textId="756FBEB8" w:rsidR="00163D4B" w:rsidRPr="00401DCC" w:rsidRDefault="00163D4B" w:rsidP="009E4121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Y/N</w:t>
            </w:r>
          </w:p>
        </w:tc>
        <w:tc>
          <w:tcPr>
            <w:tcW w:w="277" w:type="pct"/>
            <w:shd w:val="clear" w:color="auto" w:fill="D9E2F3" w:themeFill="accent1" w:themeFillTint="33"/>
          </w:tcPr>
          <w:p w14:paraId="34034031" w14:textId="6D9FB344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Witness Y/N</w:t>
            </w:r>
          </w:p>
        </w:tc>
        <w:tc>
          <w:tcPr>
            <w:tcW w:w="230" w:type="pct"/>
            <w:shd w:val="clear" w:color="auto" w:fill="D9E2F3" w:themeFill="accent1" w:themeFillTint="33"/>
          </w:tcPr>
          <w:p w14:paraId="06479138" w14:textId="633CF155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Prefix</w:t>
            </w:r>
          </w:p>
        </w:tc>
        <w:tc>
          <w:tcPr>
            <w:tcW w:w="507" w:type="pct"/>
            <w:shd w:val="clear" w:color="auto" w:fill="D9E2F3" w:themeFill="accent1" w:themeFillTint="33"/>
          </w:tcPr>
          <w:p w14:paraId="029AD815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Given name</w:t>
            </w:r>
          </w:p>
        </w:tc>
        <w:tc>
          <w:tcPr>
            <w:tcW w:w="509" w:type="pct"/>
            <w:shd w:val="clear" w:color="auto" w:fill="D9E2F3" w:themeFill="accent1" w:themeFillTint="33"/>
          </w:tcPr>
          <w:p w14:paraId="09603CBA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Family Name</w:t>
            </w:r>
          </w:p>
        </w:tc>
        <w:tc>
          <w:tcPr>
            <w:tcW w:w="303" w:type="pct"/>
            <w:shd w:val="clear" w:color="auto" w:fill="D9E2F3" w:themeFill="accent1" w:themeFillTint="33"/>
          </w:tcPr>
          <w:p w14:paraId="4C066DA9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AB</w:t>
            </w:r>
          </w:p>
        </w:tc>
        <w:tc>
          <w:tcPr>
            <w:tcW w:w="397" w:type="pct"/>
            <w:shd w:val="clear" w:color="auto" w:fill="D9E2F3" w:themeFill="accent1" w:themeFillTint="33"/>
          </w:tcPr>
          <w:p w14:paraId="2DA9BECF" w14:textId="6B73F0A2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Role </w:t>
            </w:r>
            <w:r w:rsidRPr="00401DCC">
              <w:rPr>
                <w:color w:val="A6A6A6"/>
                <w:sz w:val="16"/>
                <w:szCs w:val="16"/>
              </w:rPr>
              <w:t>&lt;delete those listings that are not applicable&gt;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6409CE42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Contact email</w:t>
            </w:r>
          </w:p>
        </w:tc>
        <w:tc>
          <w:tcPr>
            <w:tcW w:w="303" w:type="pct"/>
            <w:shd w:val="clear" w:color="auto" w:fill="D9E2F3" w:themeFill="accent1" w:themeFillTint="33"/>
          </w:tcPr>
          <w:p w14:paraId="673AA99E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401DCC">
              <w:rPr>
                <w:b/>
                <w:sz w:val="16"/>
                <w:szCs w:val="16"/>
              </w:rPr>
              <w:t>FGOV</w:t>
            </w:r>
            <w:proofErr w:type="spellEnd"/>
            <w:r w:rsidRPr="00401DCC">
              <w:rPr>
                <w:b/>
                <w:sz w:val="16"/>
                <w:szCs w:val="16"/>
              </w:rPr>
              <w:t>-007</w:t>
            </w:r>
          </w:p>
          <w:p w14:paraId="508A04F7" w14:textId="77777777" w:rsidR="00163D4B" w:rsidRPr="00401DCC" w:rsidRDefault="00163D4B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confirmed</w:t>
            </w:r>
          </w:p>
        </w:tc>
      </w:tr>
      <w:tr w:rsidR="00163D4B" w:rsidRPr="009F2611" w14:paraId="40AE57DC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7ECF91AF" w14:textId="77777777" w:rsidR="00163D4B" w:rsidRPr="00401DCC" w:rsidRDefault="00163D4B" w:rsidP="00AC7C78">
            <w:pPr>
              <w:widowControl w:val="0"/>
              <w:rPr>
                <w:bCs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Biobanking</w:t>
            </w:r>
          </w:p>
          <w:p w14:paraId="7C14E3B3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>(ISO 20387)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870576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8D6746C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2C4D1D2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C779EC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63D10D3" w14:textId="7BC26A5E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FBB5455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09F0716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FDFB867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4B1FFFD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Team Leader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1BB66C12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05CBC3D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163D4B" w:rsidRPr="009F2611" w14:paraId="44F8F4F0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7B6D7BBE" w14:textId="77777777" w:rsidR="00163D4B" w:rsidRPr="00401DCC" w:rsidRDefault="00163D4B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Calibration </w:t>
            </w:r>
          </w:p>
          <w:p w14:paraId="32312CA6" w14:textId="77777777" w:rsidR="00163D4B" w:rsidRPr="00401DCC" w:rsidRDefault="00163D4B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17025)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238AA344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8A61BB5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92DEB16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4061015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781A47A" w14:textId="4413BB52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38FBF3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3CA7E4E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005E4D7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4D28BAEF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Deputy Team Leader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2E9850D2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46154A5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163D4B" w:rsidRPr="009F2611" w14:paraId="5EF060D2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4DFF66C9" w14:textId="77777777" w:rsidR="00163D4B" w:rsidRDefault="00163D4B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Certification – Management systems</w:t>
            </w:r>
          </w:p>
          <w:p w14:paraId="1DD98178" w14:textId="1F5865FF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(ISO/IEC 17021-1)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3C4889BF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5D94438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559D974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201EFA01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B1AFE66" w14:textId="37A3C08F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59E51A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5AFD2F4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53CBF91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68E114B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Evaluator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033A2837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92581C5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163D4B" w:rsidRPr="009F2611" w14:paraId="00E47B58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CA0820F" w14:textId="6E0E20D9" w:rsidR="00163D4B" w:rsidRPr="00CB6900" w:rsidRDefault="00163D4B" w:rsidP="00AC7C78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>Sub-scope Group</w:t>
            </w:r>
            <w:r w:rsidR="009E41EE" w:rsidRPr="009E41EE">
              <w:rPr>
                <w:b/>
                <w:sz w:val="16"/>
                <w:szCs w:val="16"/>
              </w:rPr>
              <w:t xml:space="preserve"> MS 1</w:t>
            </w:r>
            <w:r w:rsidRPr="009E41EE">
              <w:rPr>
                <w:b/>
                <w:sz w:val="16"/>
                <w:szCs w:val="16"/>
              </w:rPr>
              <w:t xml:space="preserve"> </w:t>
            </w:r>
          </w:p>
          <w:p w14:paraId="5DBFC44C" w14:textId="039A31AC" w:rsidR="00163D4B" w:rsidRPr="009E41EE" w:rsidRDefault="00163D4B" w:rsidP="00AC7C78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0DA7A38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88F6B51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114EC60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ABCF2B9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DB86080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55AD84D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3928FEF4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4C9AF94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7861B1E7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6F2F5E9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1D0C363" w14:textId="77777777" w:rsidR="00163D4B" w:rsidRPr="00401DCC" w:rsidRDefault="00163D4B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35A66F0E" w14:textId="77777777" w:rsidTr="00F45F15"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2128ED1" w14:textId="77777777" w:rsidR="00B64381" w:rsidRPr="00401DCC" w:rsidRDefault="00B64381" w:rsidP="00203403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>Educational Organizations Management Systems (</w:t>
            </w:r>
            <w:proofErr w:type="spellStart"/>
            <w:r w:rsidRPr="00F70CA3">
              <w:rPr>
                <w:sz w:val="16"/>
                <w:szCs w:val="16"/>
              </w:rPr>
              <w:t>EdMS</w:t>
            </w:r>
            <w:proofErr w:type="spellEnd"/>
            <w:r w:rsidRPr="00F70CA3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ISO/TS 21030 and </w:t>
            </w:r>
            <w:r w:rsidRPr="00F70CA3">
              <w:rPr>
                <w:sz w:val="16"/>
                <w:szCs w:val="16"/>
              </w:rPr>
              <w:t>ISO 21001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3CFD9EEC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68C6AA02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8750C9C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2D717625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4CE2921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40CBFF7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82D2CA4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816551D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BCC0298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C8C3884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A60FBBE" w14:textId="77777777" w:rsidR="00B64381" w:rsidRPr="00401DCC" w:rsidRDefault="00B64381" w:rsidP="00203403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00EB1278" w14:textId="77777777" w:rsidTr="00F45F15">
        <w:tc>
          <w:tcPr>
            <w:tcW w:w="1104" w:type="pct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D523EF3" w14:textId="77777777" w:rsidR="00B64381" w:rsidRPr="00401DCC" w:rsidRDefault="00B64381" w:rsidP="008B4F49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Energy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EnMS</w:t>
            </w:r>
            <w:proofErr w:type="spellEnd"/>
            <w:r>
              <w:rPr>
                <w:sz w:val="16"/>
                <w:szCs w:val="16"/>
              </w:rPr>
              <w:t>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2745AC99" w14:textId="77777777" w:rsidR="00B64381" w:rsidRPr="00401DCC" w:rsidRDefault="00B64381" w:rsidP="008B4F49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5000</w:t>
            </w:r>
            <w:r>
              <w:rPr>
                <w:sz w:val="16"/>
                <w:szCs w:val="16"/>
              </w:rPr>
              <w:t>3</w:t>
            </w:r>
            <w:r w:rsidRPr="00401DCC">
              <w:rPr>
                <w:sz w:val="16"/>
                <w:szCs w:val="16"/>
              </w:rPr>
              <w:t xml:space="preserve"> - ISO 5000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36FB2587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BDB6B82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BB82E4D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3D4EBCF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A6721A5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31826852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2E8E029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AEC84F2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EB52217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5E98EAA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C130671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3594FEDD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5302AFB" w14:textId="77777777" w:rsidR="00B64381" w:rsidRPr="00401DCC" w:rsidRDefault="00B64381" w:rsidP="008B4F49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Environmental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(EMS)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33EDD187" w14:textId="77777777" w:rsidR="00B64381" w:rsidRPr="00401DCC" w:rsidRDefault="00B64381" w:rsidP="008B4F49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</w:t>
            </w:r>
            <w:r>
              <w:rPr>
                <w:sz w:val="16"/>
                <w:szCs w:val="16"/>
              </w:rPr>
              <w:t>2 and ISO 14001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58BEE07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4374F0C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8E0444A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EA8CF48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D24D57F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91F48E5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03C5846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6136287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0B79A81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EAF08F3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BF7340F" w14:textId="77777777" w:rsidR="00B64381" w:rsidRPr="00401DCC" w:rsidRDefault="00B64381" w:rsidP="008B4F49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6469065E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077D10B" w14:textId="77777777" w:rsidR="00B154EE" w:rsidRPr="00401DCC" w:rsidRDefault="00B154EE" w:rsidP="00431320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Occupational </w:t>
            </w:r>
            <w:r>
              <w:rPr>
                <w:sz w:val="16"/>
                <w:szCs w:val="16"/>
              </w:rPr>
              <w:t>H</w:t>
            </w:r>
            <w:r w:rsidRPr="00401DCC">
              <w:rPr>
                <w:sz w:val="16"/>
                <w:szCs w:val="16"/>
              </w:rPr>
              <w:t xml:space="preserve">ealth and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afety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OHSMS</w:t>
            </w:r>
            <w:proofErr w:type="spellEnd"/>
            <w:r>
              <w:rPr>
                <w:sz w:val="16"/>
                <w:szCs w:val="16"/>
              </w:rPr>
              <w:t>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5F9B518F" w14:textId="77777777" w:rsidR="00B154EE" w:rsidRPr="00401DCC" w:rsidRDefault="00B154EE" w:rsidP="00431320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17021-10</w:t>
            </w:r>
            <w:r>
              <w:rPr>
                <w:sz w:val="16"/>
                <w:szCs w:val="16"/>
              </w:rPr>
              <w:t xml:space="preserve"> and ISO 45001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494CE7D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BC26EB2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D1D81F9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0100918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239BD2D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5C1B50EC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EFC44F4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EEE089A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1CCCCC1F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7BF825F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8F970CC" w14:textId="77777777" w:rsidR="00B154EE" w:rsidRPr="00401DCC" w:rsidRDefault="00B154EE" w:rsidP="00431320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2241D217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6931D0B0" w14:textId="77777777" w:rsidR="00CB6900" w:rsidRPr="00401DCC" w:rsidRDefault="00CB6900" w:rsidP="00AE5959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Quality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(QMS)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371FF097" w14:textId="77777777" w:rsidR="00CB6900" w:rsidRPr="00401DCC" w:rsidRDefault="00CB6900" w:rsidP="00AE5959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17021-3</w:t>
            </w:r>
            <w:r>
              <w:rPr>
                <w:sz w:val="16"/>
                <w:szCs w:val="16"/>
              </w:rPr>
              <w:t xml:space="preserve"> and ISO 9001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5F5DA5F9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6B5287C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EDEED86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94AE44E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92547C5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563F3CB0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30809E6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6708DD9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6FEC11B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06430BA5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5225C75" w14:textId="77777777" w:rsidR="00CB6900" w:rsidRPr="00401DCC" w:rsidRDefault="00CB6900" w:rsidP="00AE5959">
            <w:pPr>
              <w:widowControl w:val="0"/>
              <w:rPr>
                <w:sz w:val="16"/>
                <w:szCs w:val="16"/>
              </w:rPr>
            </w:pPr>
          </w:p>
        </w:tc>
      </w:tr>
      <w:tr w:rsidR="009E41EE" w:rsidRPr="009F2611" w14:paraId="28E914B0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3A372E8" w14:textId="3E21F7A0" w:rsidR="009E41EE" w:rsidRPr="00CB6900" w:rsidRDefault="009E41EE" w:rsidP="009E41EE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MS 2 </w:t>
            </w:r>
          </w:p>
          <w:p w14:paraId="585C924B" w14:textId="1EA8AAC4" w:rsidR="009E41EE" w:rsidRPr="009E41EE" w:rsidRDefault="009E41EE" w:rsidP="009E41EE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653158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F22EA11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97A53A2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4E7564E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9E6A9C2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10B2C86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4B80198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2221A3B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155267E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AB2A08B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1C5B622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552E739B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0AD367A" w14:textId="77777777" w:rsidR="00B64381" w:rsidRPr="00401DCC" w:rsidRDefault="00B64381" w:rsidP="004425FD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Food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afety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(FSMS)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600FAC3A" w14:textId="77777777" w:rsidR="00B64381" w:rsidRPr="00401DCC" w:rsidRDefault="00B64381" w:rsidP="004425FD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22003</w:t>
            </w:r>
            <w:r>
              <w:rPr>
                <w:sz w:val="16"/>
                <w:szCs w:val="16"/>
              </w:rPr>
              <w:t>-1 and ISO 22000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544F18F7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97DAB25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51BAE77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7200E72A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7B13197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53C84718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55C4A5F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09DF283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466D3074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5E8BA11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C370102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1E6C8591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7215DEE4" w14:textId="77777777" w:rsidR="00B64381" w:rsidRPr="00401DCC" w:rsidRDefault="00B64381" w:rsidP="004425FD">
            <w:pPr>
              <w:widowControl w:val="0"/>
              <w:jc w:val="right"/>
              <w:rPr>
                <w:sz w:val="16"/>
                <w:szCs w:val="16"/>
              </w:rPr>
            </w:pPr>
            <w:proofErr w:type="spellStart"/>
            <w:r w:rsidRPr="00401DCC">
              <w:rPr>
                <w:sz w:val="16"/>
                <w:szCs w:val="16"/>
              </w:rPr>
              <w:t>FSSC</w:t>
            </w:r>
            <w:proofErr w:type="spellEnd"/>
            <w:r w:rsidRPr="00401DCC">
              <w:rPr>
                <w:sz w:val="16"/>
                <w:szCs w:val="16"/>
              </w:rPr>
              <w:t xml:space="preserve"> 22000</w:t>
            </w:r>
          </w:p>
          <w:p w14:paraId="4C14CC03" w14:textId="77777777" w:rsidR="00B64381" w:rsidRPr="00401DCC" w:rsidRDefault="00B64381" w:rsidP="004425FD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22003</w:t>
            </w:r>
            <w:r>
              <w:rPr>
                <w:sz w:val="16"/>
                <w:szCs w:val="16"/>
              </w:rPr>
              <w:t xml:space="preserve">-1 and </w:t>
            </w:r>
            <w:proofErr w:type="spellStart"/>
            <w:r>
              <w:rPr>
                <w:sz w:val="16"/>
                <w:szCs w:val="16"/>
              </w:rPr>
              <w:t>FSSC</w:t>
            </w:r>
            <w:proofErr w:type="spellEnd"/>
            <w:r>
              <w:rPr>
                <w:sz w:val="16"/>
                <w:szCs w:val="16"/>
              </w:rPr>
              <w:t xml:space="preserve"> 22000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54E35A3E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109DD7B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282932B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654D082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ECFD6AE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66BA7AE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2B0C8937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AF8D601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736A1BA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5E753B4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683193F" w14:textId="77777777" w:rsidR="00B64381" w:rsidRPr="00401DCC" w:rsidRDefault="00B64381" w:rsidP="004425FD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6B88577C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53E6E48" w14:textId="77777777" w:rsidR="00B154EE" w:rsidRDefault="00B154EE" w:rsidP="0012739C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316FCA">
              <w:rPr>
                <w:sz w:val="16"/>
                <w:szCs w:val="16"/>
              </w:rPr>
              <w:t>Quality and Safety System for Specialty Feed Ingredients (FAMI-QS)</w:t>
            </w:r>
            <w:r>
              <w:rPr>
                <w:sz w:val="16"/>
                <w:szCs w:val="16"/>
              </w:rPr>
              <w:t xml:space="preserve"> </w:t>
            </w:r>
          </w:p>
          <w:p w14:paraId="5719A250" w14:textId="77777777" w:rsidR="00B154EE" w:rsidRPr="00401DCC" w:rsidRDefault="00B154EE" w:rsidP="0012739C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 22003-1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0D74AEF5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068A2F4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9403C16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04E02D8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BCFCCB2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DEC934C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7DB7ACA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A02695B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99096F5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AFC191C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45C146C" w14:textId="77777777" w:rsidR="00B154EE" w:rsidRPr="00401DCC" w:rsidRDefault="00B154EE" w:rsidP="0012739C">
            <w:pPr>
              <w:widowControl w:val="0"/>
              <w:rPr>
                <w:sz w:val="16"/>
                <w:szCs w:val="16"/>
              </w:rPr>
            </w:pPr>
          </w:p>
        </w:tc>
      </w:tr>
      <w:tr w:rsidR="009E41EE" w:rsidRPr="009F2611" w14:paraId="3CEBFFF6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186FC7A" w14:textId="12973AAA" w:rsidR="009E41EE" w:rsidRPr="00CB6900" w:rsidRDefault="009E41EE" w:rsidP="009E41EE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>Sub-scope Group MS 3</w:t>
            </w:r>
            <w:r w:rsidRPr="00CB6900">
              <w:rPr>
                <w:bCs/>
                <w:sz w:val="16"/>
                <w:szCs w:val="16"/>
              </w:rPr>
              <w:t xml:space="preserve"> </w:t>
            </w:r>
          </w:p>
          <w:p w14:paraId="10CB71B7" w14:textId="6E641994" w:rsidR="009E41EE" w:rsidRPr="009E41EE" w:rsidRDefault="009E41EE" w:rsidP="009E41EE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7D641C9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1A6A0BA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070B7D8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F499CC1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60F764C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A3A27D0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416271D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0E74121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2BA4E4E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05ACC78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662F209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4AD0B6BD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D9FEB98" w14:textId="77777777" w:rsidR="009E41EE" w:rsidRDefault="009E41EE" w:rsidP="00F362E0">
            <w:pPr>
              <w:widowControl w:val="0"/>
              <w:jc w:val="right"/>
              <w:rPr>
                <w:sz w:val="16"/>
                <w:szCs w:val="16"/>
              </w:rPr>
            </w:pPr>
            <w:r w:rsidRPr="00316FCA">
              <w:rPr>
                <w:sz w:val="16"/>
                <w:szCs w:val="16"/>
              </w:rPr>
              <w:t>Artificial Intelligence Management Systems (AIMS)</w:t>
            </w:r>
          </w:p>
          <w:p w14:paraId="1B1DF5B8" w14:textId="77777777" w:rsidR="009E41EE" w:rsidRPr="00401DCC" w:rsidRDefault="009E41EE" w:rsidP="00F362E0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ISO/IEC 42006 and ISO/IEC 42001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76862F7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AA996BE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708B7E9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4844B06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23EF5CD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5468A465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D77983F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01895C3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4A360A65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6399325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9CEBA60" w14:textId="77777777" w:rsidR="009E41EE" w:rsidRPr="00401DCC" w:rsidRDefault="009E41EE" w:rsidP="00F362E0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47B1CBBC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2E5D817B" w14:textId="77777777" w:rsidR="00B64381" w:rsidRPr="00401DCC" w:rsidRDefault="00B64381" w:rsidP="008C2B59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Business </w:t>
            </w:r>
            <w:r>
              <w:rPr>
                <w:sz w:val="16"/>
                <w:szCs w:val="16"/>
              </w:rPr>
              <w:t>C</w:t>
            </w:r>
            <w:r w:rsidRPr="00401DCC">
              <w:rPr>
                <w:sz w:val="16"/>
                <w:szCs w:val="16"/>
              </w:rPr>
              <w:t xml:space="preserve">ontinuity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</w:t>
            </w:r>
            <w:r>
              <w:rPr>
                <w:sz w:val="16"/>
                <w:szCs w:val="16"/>
              </w:rPr>
              <w:t xml:space="preserve">s (BCMS) </w:t>
            </w:r>
            <w:r w:rsidRPr="00401DCC">
              <w:rPr>
                <w:sz w:val="16"/>
                <w:szCs w:val="16"/>
              </w:rPr>
              <w:t xml:space="preserve">ISO/IEC </w:t>
            </w:r>
            <w:r>
              <w:rPr>
                <w:sz w:val="16"/>
                <w:szCs w:val="16"/>
              </w:rPr>
              <w:t xml:space="preserve">TS </w:t>
            </w:r>
            <w:r w:rsidRPr="00401DCC">
              <w:rPr>
                <w:sz w:val="16"/>
                <w:szCs w:val="16"/>
              </w:rPr>
              <w:t>17021-6</w:t>
            </w:r>
            <w:r>
              <w:rPr>
                <w:sz w:val="16"/>
                <w:szCs w:val="16"/>
              </w:rPr>
              <w:t xml:space="preserve"> and ISO 22301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543D17E2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6CA2EE4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575A8FC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DE0A251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DBFBDF0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FE68916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A25F638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D63AB64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73B30E7D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Observer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373FD8A8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76779A1" w14:textId="77777777" w:rsidR="00B64381" w:rsidRPr="00401DCC" w:rsidRDefault="00B64381" w:rsidP="008C2B59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3CE7FBE5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4B42ECF4" w14:textId="77777777" w:rsidR="00B64381" w:rsidRPr="00401DCC" w:rsidRDefault="00B64381" w:rsidP="00DB2B9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Information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ecurity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ystems </w:t>
            </w:r>
          </w:p>
          <w:p w14:paraId="618927FA" w14:textId="77777777" w:rsidR="00B64381" w:rsidRPr="00401DCC" w:rsidRDefault="00B64381" w:rsidP="00DB2B9B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lastRenderedPageBreak/>
              <w:t>(</w:t>
            </w:r>
            <w:r>
              <w:rPr>
                <w:sz w:val="16"/>
                <w:szCs w:val="16"/>
              </w:rPr>
              <w:t xml:space="preserve">ISMS) </w:t>
            </w:r>
            <w:r w:rsidRPr="00401DCC">
              <w:rPr>
                <w:sz w:val="16"/>
                <w:szCs w:val="16"/>
              </w:rPr>
              <w:t>ISO/IEC 27006</w:t>
            </w:r>
            <w:r>
              <w:rPr>
                <w:sz w:val="16"/>
                <w:szCs w:val="16"/>
              </w:rPr>
              <w:t xml:space="preserve"> and ISO/IEC 27001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5CF8BC4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6631D842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142580F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9390980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C2E2301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101BD59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AC9CD08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ACB939C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EEA8A22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6C2189C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F3705D8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5F2FBD96" w14:textId="77777777" w:rsidTr="00F45F15"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AB76486" w14:textId="77777777" w:rsidR="00B64381" w:rsidRDefault="00B64381" w:rsidP="00DB2B9B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 xml:space="preserve">Information Technology Service Management Systems (ITSMS) </w:t>
            </w:r>
          </w:p>
          <w:p w14:paraId="58982479" w14:textId="77777777" w:rsidR="00B64381" w:rsidRPr="00401DCC" w:rsidRDefault="00B64381" w:rsidP="00DB2B9B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ISO/IEC 20006 and </w:t>
            </w:r>
            <w:r w:rsidRPr="000A7FDB">
              <w:rPr>
                <w:sz w:val="16"/>
                <w:szCs w:val="16"/>
              </w:rPr>
              <w:t>ISO</w:t>
            </w:r>
            <w:r>
              <w:rPr>
                <w:sz w:val="16"/>
                <w:szCs w:val="16"/>
              </w:rPr>
              <w:t>/IEC</w:t>
            </w:r>
            <w:r w:rsidRPr="000A7FDB">
              <w:rPr>
                <w:sz w:val="16"/>
                <w:szCs w:val="16"/>
              </w:rPr>
              <w:t xml:space="preserve"> 20000-1 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FBC0DD9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C6C1A25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A33CEE3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094C550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66268A7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855994C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6E6CF28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FA5DD24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9217CFB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4C466EC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DAD5F59" w14:textId="77777777" w:rsidR="00B64381" w:rsidRPr="00401DCC" w:rsidRDefault="00B64381" w:rsidP="00DB2B9B">
            <w:pPr>
              <w:widowControl w:val="0"/>
              <w:rPr>
                <w:sz w:val="16"/>
                <w:szCs w:val="16"/>
              </w:rPr>
            </w:pPr>
          </w:p>
        </w:tc>
      </w:tr>
      <w:tr w:rsidR="009E41EE" w:rsidRPr="009F2611" w14:paraId="10D1F540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328900F" w14:textId="2B020680" w:rsidR="009E41EE" w:rsidRPr="00CB6900" w:rsidRDefault="009E41EE" w:rsidP="009E41EE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MS 4 </w:t>
            </w:r>
          </w:p>
          <w:p w14:paraId="44C75F27" w14:textId="1B6279F1" w:rsidR="009E41EE" w:rsidRPr="009E41EE" w:rsidRDefault="009E41EE" w:rsidP="009E41EE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F9A2C64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8A5CE45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BE71405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AF7CD53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F8CA3E5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3178719E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4AB83AD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2E77669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4B69002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ABF6BED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C9C3CB5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08077311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7AC2F2B" w14:textId="77777777" w:rsidR="009E41EE" w:rsidRDefault="009E41EE" w:rsidP="00384E7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 xml:space="preserve">Anti-Bribery Management Systems </w:t>
            </w:r>
            <w:r>
              <w:rPr>
                <w:bCs/>
                <w:sz w:val="16"/>
                <w:szCs w:val="16"/>
              </w:rPr>
              <w:t xml:space="preserve">(ABMS) </w:t>
            </w:r>
          </w:p>
          <w:p w14:paraId="539A79CF" w14:textId="77777777" w:rsidR="009E41EE" w:rsidRPr="00401DCC" w:rsidRDefault="009E41EE" w:rsidP="00384E7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ISO/IEC TS 17021-9 and </w:t>
            </w:r>
            <w:r w:rsidRPr="00401DCC">
              <w:rPr>
                <w:bCs/>
                <w:sz w:val="16"/>
                <w:szCs w:val="16"/>
              </w:rPr>
              <w:t>ISO 37001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83FD755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434CF9D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90D9DEB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A6FF8CC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4A854F9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8D08409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266343A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5EE3837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EEF50BA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Provisional Evaluator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7DF8C9A1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C5C326E" w14:textId="77777777" w:rsidR="009E41EE" w:rsidRPr="00401DCC" w:rsidRDefault="009E41EE" w:rsidP="00384E77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4985F420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00549585" w14:textId="77777777" w:rsidR="009E41EE" w:rsidRPr="00401DCC" w:rsidRDefault="009E41EE" w:rsidP="00631AAF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Asset Management </w:t>
            </w:r>
            <w:proofErr w:type="spellStart"/>
            <w:r w:rsidRPr="00401DCC">
              <w:rPr>
                <w:sz w:val="16"/>
                <w:szCs w:val="16"/>
              </w:rPr>
              <w:t>Management</w:t>
            </w:r>
            <w:proofErr w:type="spellEnd"/>
            <w:r w:rsidRPr="00401DCC">
              <w:rPr>
                <w:sz w:val="16"/>
                <w:szCs w:val="16"/>
              </w:rPr>
              <w:t xml:space="preserve"> Systems </w:t>
            </w:r>
            <w:r>
              <w:rPr>
                <w:sz w:val="16"/>
                <w:szCs w:val="16"/>
              </w:rPr>
              <w:t xml:space="preserve">(AMMS) ISO/IEC TS 17021-5 and </w:t>
            </w:r>
            <w:r w:rsidRPr="00401DCC">
              <w:rPr>
                <w:sz w:val="16"/>
                <w:szCs w:val="16"/>
              </w:rPr>
              <w:t>ISO 55001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7F8BDFF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C9DBFB3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ACFF2A5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569C7BC2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C4496D2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E5ACBDB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C4B7B07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6BBC017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1BC518A3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Technical expert</w:t>
            </w:r>
          </w:p>
        </w:tc>
        <w:tc>
          <w:tcPr>
            <w:tcW w:w="449" w:type="pct"/>
            <w:shd w:val="clear" w:color="auto" w:fill="D9E2F3" w:themeFill="accent1" w:themeFillTint="33"/>
          </w:tcPr>
          <w:p w14:paraId="734ED671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28593DB" w14:textId="77777777" w:rsidR="009E41EE" w:rsidRPr="00401DCC" w:rsidRDefault="009E41EE" w:rsidP="00631AAF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786C1A2A" w14:textId="77777777" w:rsidTr="00F45F15"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03CAA84" w14:textId="77777777" w:rsidR="00B64381" w:rsidRDefault="00B64381" w:rsidP="00257180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 xml:space="preserve">Compliance Management Systems (CMS) </w:t>
            </w:r>
          </w:p>
          <w:p w14:paraId="62667D57" w14:textId="77777777" w:rsidR="00B64381" w:rsidRPr="00401DCC" w:rsidRDefault="00B64381" w:rsidP="00257180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ISO/IEC 17021-13 and </w:t>
            </w:r>
            <w:r w:rsidRPr="00F70CA3">
              <w:rPr>
                <w:sz w:val="16"/>
                <w:szCs w:val="16"/>
              </w:rPr>
              <w:t>ISO 37301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0E36852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F25D2F9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91B9BB5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3315554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6A36AE7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64915A1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6CCFA91D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5979F77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4CD81A7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AF3D362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7015023" w14:textId="77777777" w:rsidR="00B64381" w:rsidRPr="00401DCC" w:rsidRDefault="00B64381" w:rsidP="00257180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1BBBC04A" w14:textId="77777777" w:rsidTr="00F45F15">
        <w:tc>
          <w:tcPr>
            <w:tcW w:w="1104" w:type="pct"/>
            <w:tcBorders>
              <w:top w:val="nil"/>
              <w:bottom w:val="nil"/>
            </w:tcBorders>
            <w:shd w:val="clear" w:color="auto" w:fill="D9E2F3" w:themeFill="accent1" w:themeFillTint="33"/>
            <w:vAlign w:val="center"/>
          </w:tcPr>
          <w:p w14:paraId="28188721" w14:textId="77777777" w:rsidR="00B64381" w:rsidRPr="00401DCC" w:rsidRDefault="00B64381" w:rsidP="00706848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 xml:space="preserve">Facility Management </w:t>
            </w:r>
            <w:proofErr w:type="spellStart"/>
            <w:r w:rsidRPr="000A7FDB">
              <w:rPr>
                <w:sz w:val="16"/>
                <w:szCs w:val="16"/>
              </w:rPr>
              <w:t>Management</w:t>
            </w:r>
            <w:proofErr w:type="spellEnd"/>
            <w:r w:rsidRPr="000A7FDB">
              <w:rPr>
                <w:sz w:val="16"/>
                <w:szCs w:val="16"/>
              </w:rPr>
              <w:t xml:space="preserve"> Systems (</w:t>
            </w:r>
            <w:proofErr w:type="spellStart"/>
            <w:r w:rsidRPr="000A7FDB">
              <w:rPr>
                <w:sz w:val="16"/>
                <w:szCs w:val="16"/>
              </w:rPr>
              <w:t>FMMS</w:t>
            </w:r>
            <w:proofErr w:type="spellEnd"/>
            <w:r w:rsidRPr="000A7FDB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ISO/IEC 17021-11 and </w:t>
            </w:r>
            <w:r w:rsidRPr="000A7FDB">
              <w:rPr>
                <w:sz w:val="16"/>
                <w:szCs w:val="16"/>
              </w:rPr>
              <w:t xml:space="preserve">ISO 41001 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5004C31F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61BE56B3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E10F415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B70A86A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BF9BBBB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6A3CAE0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4AADA55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986922C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AA26AAB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3E2DCF1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142D395" w14:textId="77777777" w:rsidR="00B64381" w:rsidRPr="00401DCC" w:rsidRDefault="00B64381" w:rsidP="00706848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292AA052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2BDC9584" w14:textId="77777777" w:rsidR="00CB6900" w:rsidRDefault="00CB6900" w:rsidP="002066C4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 Management Systems (SMS)</w:t>
            </w:r>
          </w:p>
          <w:p w14:paraId="4860A1D3" w14:textId="77777777" w:rsidR="00CB6900" w:rsidRPr="00401DCC" w:rsidRDefault="00CB6900" w:rsidP="002066C4">
            <w:pPr>
              <w:widowControl w:val="0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FSSC</w:t>
            </w:r>
            <w:proofErr w:type="spellEnd"/>
            <w:r>
              <w:rPr>
                <w:sz w:val="16"/>
                <w:szCs w:val="16"/>
              </w:rPr>
              <w:t xml:space="preserve"> 24000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3E2CF052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D0C5D5E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E66C859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820D913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F34601A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757BA1C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B8B96F9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52B76EC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F7DF281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DCD3699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4B46F9C" w14:textId="77777777" w:rsidR="00CB6900" w:rsidRPr="00401DCC" w:rsidRDefault="00CB6900" w:rsidP="002066C4">
            <w:pPr>
              <w:widowControl w:val="0"/>
              <w:rPr>
                <w:sz w:val="16"/>
                <w:szCs w:val="16"/>
              </w:rPr>
            </w:pPr>
          </w:p>
        </w:tc>
      </w:tr>
      <w:tr w:rsidR="009E41EE" w:rsidRPr="009F2611" w14:paraId="6EDD51C5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9CF34ED" w14:textId="70DDDCB6" w:rsidR="009E41EE" w:rsidRPr="00CB6900" w:rsidRDefault="009E41EE" w:rsidP="009E41EE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MS 5 </w:t>
            </w:r>
          </w:p>
          <w:p w14:paraId="61BA57B6" w14:textId="3F806A0D" w:rsidR="009E41EE" w:rsidRPr="009E41EE" w:rsidRDefault="009E41EE" w:rsidP="009E41EE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4C3DB8D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8CA826C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BFA26AC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6AA9297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8C6794F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12885FF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AA94740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1F4442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98A61EE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CDBCC03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72E8627" w14:textId="77777777" w:rsidR="009E41EE" w:rsidRPr="00401DCC" w:rsidRDefault="009E41EE" w:rsidP="009E41EE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26E51839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9EA8C3" w14:textId="77777777" w:rsidR="00B64381" w:rsidRPr="00401DCC" w:rsidRDefault="00B64381" w:rsidP="00E5031D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>Healthcare Organization Management Systems (HOMS)</w:t>
            </w:r>
            <w:r>
              <w:rPr>
                <w:sz w:val="16"/>
                <w:szCs w:val="16"/>
              </w:rPr>
              <w:t xml:space="preserve"> ISO/IEC 17021-15 and </w:t>
            </w:r>
            <w:r w:rsidRPr="00F70CA3">
              <w:rPr>
                <w:sz w:val="16"/>
                <w:szCs w:val="16"/>
              </w:rPr>
              <w:t>ISO 7101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8BD0DF2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7CCACDF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210A413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3736E88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E64142B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066C1BC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61233CE9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FE49AE7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01744BF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7B50909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7287A35" w14:textId="77777777" w:rsidR="00B64381" w:rsidRPr="00401DCC" w:rsidRDefault="00B64381" w:rsidP="00E5031D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5B498355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FE194B9" w14:textId="77777777" w:rsidR="00B64381" w:rsidRPr="00401DCC" w:rsidRDefault="00B64381" w:rsidP="00051D96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Medical </w:t>
            </w:r>
            <w:r>
              <w:rPr>
                <w:sz w:val="16"/>
                <w:szCs w:val="16"/>
              </w:rPr>
              <w:t>D</w:t>
            </w:r>
            <w:r w:rsidRPr="00401DCC">
              <w:rPr>
                <w:sz w:val="16"/>
                <w:szCs w:val="16"/>
              </w:rPr>
              <w:t xml:space="preserve">evice </w:t>
            </w:r>
            <w:r>
              <w:rPr>
                <w:sz w:val="16"/>
                <w:szCs w:val="16"/>
              </w:rPr>
              <w:t>Q</w:t>
            </w:r>
            <w:r w:rsidRPr="00401DCC">
              <w:rPr>
                <w:sz w:val="16"/>
                <w:szCs w:val="16"/>
              </w:rPr>
              <w:t xml:space="preserve">uality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MDQMS</w:t>
            </w:r>
            <w:proofErr w:type="spellEnd"/>
            <w:r>
              <w:rPr>
                <w:sz w:val="16"/>
                <w:szCs w:val="16"/>
              </w:rPr>
              <w:t>)</w:t>
            </w:r>
            <w:r w:rsidRPr="00401DCC">
              <w:rPr>
                <w:sz w:val="16"/>
                <w:szCs w:val="16"/>
              </w:rPr>
              <w:t xml:space="preserve"> ISO 1348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C135DCA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E01ED64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AFCFB74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6478116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02FEADC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951A06F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5B84AA1A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B7E7F44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EE502B0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02A4C925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6C5548E" w14:textId="77777777" w:rsidR="00B64381" w:rsidRPr="00401DCC" w:rsidRDefault="00B64381" w:rsidP="00051D96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2A742D83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4E5AFC9" w14:textId="598C2A78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MS </w:t>
            </w:r>
            <w:r>
              <w:rPr>
                <w:b/>
                <w:sz w:val="16"/>
                <w:szCs w:val="16"/>
              </w:rPr>
              <w:t>6</w:t>
            </w:r>
            <w:r w:rsidRPr="009E41EE">
              <w:rPr>
                <w:b/>
                <w:sz w:val="16"/>
                <w:szCs w:val="16"/>
              </w:rPr>
              <w:t xml:space="preserve"> </w:t>
            </w:r>
          </w:p>
          <w:p w14:paraId="4792C0EB" w14:textId="2D7B46D4" w:rsidR="00B64381" w:rsidRPr="009E41EE" w:rsidRDefault="00B64381" w:rsidP="00B64381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3FFD55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68A7EF2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D8F6E4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5285BCC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FA91B1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580ABD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44D9F16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0DD077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1A74B02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0996CA66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8DF52B0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5B51D584" w14:textId="77777777" w:rsidTr="00F45F15"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B069C46" w14:textId="77777777" w:rsidR="00B64381" w:rsidRPr="00401DCC" w:rsidRDefault="00B64381" w:rsidP="00256F73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>International Aerospace Quality Group Industry Controlled Other Party Certification Scheme (</w:t>
            </w:r>
            <w:proofErr w:type="spellStart"/>
            <w:r w:rsidRPr="000A7FDB">
              <w:rPr>
                <w:sz w:val="16"/>
                <w:szCs w:val="16"/>
              </w:rPr>
              <w:t>IAOG</w:t>
            </w:r>
            <w:proofErr w:type="spellEnd"/>
            <w:r w:rsidRPr="000A7FDB">
              <w:rPr>
                <w:sz w:val="16"/>
                <w:szCs w:val="16"/>
              </w:rPr>
              <w:t xml:space="preserve"> </w:t>
            </w:r>
            <w:proofErr w:type="spellStart"/>
            <w:r w:rsidRPr="000A7FDB">
              <w:rPr>
                <w:sz w:val="16"/>
                <w:szCs w:val="16"/>
              </w:rPr>
              <w:t>ICOP</w:t>
            </w:r>
            <w:proofErr w:type="spellEnd"/>
            <w:r w:rsidRPr="000A7FDB">
              <w:rPr>
                <w:sz w:val="16"/>
                <w:szCs w:val="16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7A62583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BF9E4A3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CC51715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013609D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26E34A9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8E71821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4957091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40C6EED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C084481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438CA80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1BD6ED7" w14:textId="77777777" w:rsidR="00B64381" w:rsidRPr="00401DCC" w:rsidRDefault="00B64381" w:rsidP="00256F73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03041C1D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681EE14A" w14:textId="77777777" w:rsidR="00CB6900" w:rsidRPr="00401DCC" w:rsidRDefault="00CB6900" w:rsidP="00336975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Certification – Persons</w:t>
            </w:r>
          </w:p>
          <w:p w14:paraId="03B5BC7D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17024)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E0CAA66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6F20496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DA6E04F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5F80D3E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820D57E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EAB3808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9919561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11C5121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6611CE2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69DBEEC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CB2661D" w14:textId="77777777" w:rsidR="00CB6900" w:rsidRPr="00401DCC" w:rsidRDefault="00CB6900" w:rsidP="00336975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475299BA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F52D665" w14:textId="119109F8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>Sub-scope Group PC 1</w:t>
            </w:r>
          </w:p>
          <w:p w14:paraId="4231C52C" w14:textId="37D6898C" w:rsidR="00B64381" w:rsidRDefault="00B64381" w:rsidP="00B64381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  <w:p w14:paraId="17F7A0E8" w14:textId="67DE9CDF" w:rsidR="00CB6900" w:rsidRPr="00CB6900" w:rsidRDefault="00CB6900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lastRenderedPageBreak/>
              <w:t>General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1E4B150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0D72F30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DE2FAE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57C0978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28222E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5820AB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8E16ED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B66D51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4309FE7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174FC8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0083E81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11FDDA04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6E05D9F" w14:textId="4C2E2D8D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>Sub-scope Group PC 2</w:t>
            </w:r>
          </w:p>
          <w:p w14:paraId="268C8FE6" w14:textId="54AE1468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  <w:p w14:paraId="28746991" w14:textId="3CD197FE" w:rsidR="00CB6900" w:rsidRPr="00CB6900" w:rsidRDefault="00CB6900" w:rsidP="00CB6900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>IPC Management System Auditors Certification Scheme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5029A1F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FDF64D1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82B595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20EB63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9715FD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D77226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E6FE56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5C11A9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C2672E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A1272D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0CD608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63CF8F34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0C021A3A" w14:textId="77777777" w:rsidR="00CB6900" w:rsidRPr="000A7FDB" w:rsidRDefault="00CB6900" w:rsidP="00DC2F51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0A7FDB">
              <w:rPr>
                <w:b/>
                <w:bCs/>
                <w:sz w:val="16"/>
                <w:szCs w:val="16"/>
              </w:rPr>
              <w:t>Certification – Product, process and services</w:t>
            </w:r>
          </w:p>
          <w:p w14:paraId="47B4D6C5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17065)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7FA02A24" w14:textId="77777777" w:rsidR="00CB6900" w:rsidRPr="00401DCC" w:rsidRDefault="00CB6900" w:rsidP="00DC2F51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E7D9A78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39BBCF1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8AC511A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5B02D7C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2CDBC20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9B6D570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6272444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6A74B33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AFCBF2A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D3E8DB7" w14:textId="77777777" w:rsidR="00CB6900" w:rsidRPr="00401DCC" w:rsidRDefault="00CB6900" w:rsidP="00DC2F51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3EE49AD6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3483E7C" w14:textId="3451F9BC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PrC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1</w:t>
            </w:r>
          </w:p>
          <w:p w14:paraId="4F3F9EF3" w14:textId="20666B42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  <w:p w14:paraId="3B96D6F9" w14:textId="7CFD3E14" w:rsidR="00CB6900" w:rsidRPr="009E41EE" w:rsidRDefault="00CB6900" w:rsidP="00B64381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>General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4C1D13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A84251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A90A63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A45A6A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D166B1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017542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A05483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7B16311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B32566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52A3F81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0D322A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001818" w:rsidRPr="009F2611" w14:paraId="4B8D1767" w14:textId="77777777" w:rsidTr="00485410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1E50C99" w14:textId="4AB36F23" w:rsidR="00001818" w:rsidRPr="00CB6900" w:rsidRDefault="00001818" w:rsidP="00485410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PrC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</w:t>
            </w:r>
          </w:p>
          <w:p w14:paraId="3B2129B7" w14:textId="77777777" w:rsidR="00001818" w:rsidRPr="00502896" w:rsidRDefault="00001818" w:rsidP="00485410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  <w:p w14:paraId="024A2D0C" w14:textId="77777777" w:rsidR="00001818" w:rsidRPr="009E41EE" w:rsidRDefault="00001818" w:rsidP="00485410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502896">
              <w:rPr>
                <w:bCs/>
                <w:sz w:val="16"/>
                <w:szCs w:val="16"/>
              </w:rPr>
              <w:t>BRC Global Standards (</w:t>
            </w:r>
            <w:proofErr w:type="spellStart"/>
            <w:r w:rsidRPr="00502896">
              <w:rPr>
                <w:bCs/>
                <w:sz w:val="16"/>
                <w:szCs w:val="16"/>
              </w:rPr>
              <w:t>BRCGS</w:t>
            </w:r>
            <w:proofErr w:type="spellEnd"/>
            <w:r w:rsidRPr="0050289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AED77C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88D9DBF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BE96FF2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5785C4C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579B117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88BA543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04FB003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205787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FCABA5F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F5CB0AB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1F26804" w14:textId="77777777" w:rsidR="00001818" w:rsidRPr="00401DCC" w:rsidRDefault="00001818" w:rsidP="00485410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6D8E0238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065E0D9" w14:textId="0FDDC67D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PrC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 w:rsidR="00001818">
              <w:rPr>
                <w:b/>
                <w:sz w:val="16"/>
                <w:szCs w:val="16"/>
              </w:rPr>
              <w:t>3</w:t>
            </w:r>
            <w:r w:rsidRPr="009E41EE">
              <w:rPr>
                <w:b/>
                <w:sz w:val="16"/>
                <w:szCs w:val="16"/>
              </w:rPr>
              <w:t xml:space="preserve"> </w:t>
            </w:r>
          </w:p>
          <w:p w14:paraId="6314D27E" w14:textId="4892AB13" w:rsidR="00502896" w:rsidRPr="009E41EE" w:rsidRDefault="00B64381" w:rsidP="00502896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</w:t>
            </w:r>
            <w:r w:rsidRPr="009E41EE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0DC0D6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04FB1C4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077E2C6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24394C2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5AE8D3F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46DA1A0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3CDE4BB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70BAE7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6308576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E7CDA3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6CCE58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65A117A3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61D63380" w14:textId="77777777" w:rsidR="00502896" w:rsidRPr="00401DCC" w:rsidRDefault="00502896" w:rsidP="00F54994">
            <w:pPr>
              <w:widowControl w:val="0"/>
              <w:jc w:val="right"/>
              <w:rPr>
                <w:sz w:val="16"/>
                <w:szCs w:val="16"/>
              </w:rPr>
            </w:pPr>
            <w:proofErr w:type="spellStart"/>
            <w:r w:rsidRPr="00401DCC">
              <w:rPr>
                <w:sz w:val="16"/>
                <w:szCs w:val="16"/>
              </w:rPr>
              <w:t>GlobalG.A.P</w:t>
            </w:r>
            <w:proofErr w:type="spellEnd"/>
            <w:r w:rsidRPr="00401DCC">
              <w:rPr>
                <w:sz w:val="16"/>
                <w:szCs w:val="16"/>
              </w:rPr>
              <w:t xml:space="preserve"> Integrated </w:t>
            </w:r>
            <w:r>
              <w:rPr>
                <w:sz w:val="16"/>
                <w:szCs w:val="16"/>
              </w:rPr>
              <w:t>F</w:t>
            </w:r>
            <w:r w:rsidRPr="00401DCC">
              <w:rPr>
                <w:sz w:val="16"/>
                <w:szCs w:val="16"/>
              </w:rPr>
              <w:t>arm Assurance (IFA)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7182B09B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DBE14DB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032FAC9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7ECBDA11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D79B157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095377C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277E8B02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A7820D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134FAA7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6880888C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6033F53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793D7EF2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7014A2CD" w14:textId="77777777" w:rsidR="00502896" w:rsidRPr="00401DCC" w:rsidRDefault="00502896" w:rsidP="00F54994">
            <w:pPr>
              <w:widowControl w:val="0"/>
              <w:jc w:val="right"/>
              <w:rPr>
                <w:sz w:val="16"/>
                <w:szCs w:val="16"/>
              </w:rPr>
            </w:pPr>
            <w:proofErr w:type="spellStart"/>
            <w:r w:rsidRPr="00401DCC">
              <w:rPr>
                <w:sz w:val="16"/>
                <w:szCs w:val="16"/>
              </w:rPr>
              <w:t>GlobalG.A.P</w:t>
            </w:r>
            <w:proofErr w:type="spellEnd"/>
            <w:r w:rsidRPr="00401DCC">
              <w:rPr>
                <w:sz w:val="16"/>
                <w:szCs w:val="16"/>
              </w:rPr>
              <w:t xml:space="preserve">. Produce Handling Assurance (PHA) 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2B68376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0EDE42C7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FB477E6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968A7D1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EFAE11B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99A9D08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0B86F5AE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38BC969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4BA99A3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5A4C98B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DD4D6B3" w14:textId="77777777" w:rsidR="00502896" w:rsidRPr="00401DCC" w:rsidRDefault="00502896" w:rsidP="00F54994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382C9F57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98025DD" w14:textId="091CCF13" w:rsidR="00B64381" w:rsidRPr="00CB6900" w:rsidRDefault="00B64381" w:rsidP="00B64381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PrC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 w:rsidR="00001818">
              <w:rPr>
                <w:b/>
                <w:sz w:val="16"/>
                <w:szCs w:val="16"/>
              </w:rPr>
              <w:t>4</w:t>
            </w:r>
          </w:p>
          <w:p w14:paraId="7BF8158D" w14:textId="54D05A27" w:rsidR="00B64381" w:rsidRPr="009E41EE" w:rsidRDefault="00B64381" w:rsidP="00B64381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  <w:r w:rsidR="00502896" w:rsidRPr="00401DCC">
              <w:rPr>
                <w:sz w:val="16"/>
                <w:szCs w:val="16"/>
              </w:rPr>
              <w:t xml:space="preserve"> Integrated Featured Standards (IFS)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5FC21F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FA721D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9CAE5D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7E038A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FEB414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F351BD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637AAE8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48712C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7CE8B8BB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0703C6C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6ECDED0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C80383" w:rsidRPr="009F2611" w14:paraId="076D45C1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A1E2BAF" w14:textId="30E5C5D0" w:rsidR="00C80383" w:rsidRPr="00C80383" w:rsidRDefault="00C80383" w:rsidP="00C80383">
            <w:pPr>
              <w:jc w:val="right"/>
              <w:rPr>
                <w:b/>
                <w:sz w:val="16"/>
                <w:szCs w:val="16"/>
              </w:rPr>
            </w:pPr>
            <w:r w:rsidRPr="00C80383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C80383">
              <w:rPr>
                <w:b/>
                <w:sz w:val="16"/>
                <w:szCs w:val="16"/>
              </w:rPr>
              <w:t>PrC</w:t>
            </w:r>
            <w:proofErr w:type="spellEnd"/>
            <w:r w:rsidRPr="00C80383">
              <w:rPr>
                <w:b/>
                <w:sz w:val="16"/>
                <w:szCs w:val="16"/>
              </w:rPr>
              <w:t xml:space="preserve"> 5</w:t>
            </w:r>
          </w:p>
          <w:p w14:paraId="68F8609B" w14:textId="3443DA65" w:rsidR="00C80383" w:rsidRPr="00C80383" w:rsidRDefault="00C80383" w:rsidP="00C80383">
            <w:pPr>
              <w:jc w:val="right"/>
              <w:rPr>
                <w:bCs/>
                <w:sz w:val="16"/>
                <w:szCs w:val="16"/>
              </w:rPr>
            </w:pPr>
            <w:proofErr w:type="spellStart"/>
            <w:r w:rsidRPr="00C80383">
              <w:rPr>
                <w:bCs/>
                <w:sz w:val="16"/>
                <w:szCs w:val="16"/>
              </w:rPr>
              <w:t>PEFC</w:t>
            </w:r>
            <w:proofErr w:type="spellEnd"/>
            <w:r w:rsidRPr="00C80383">
              <w:rPr>
                <w:bCs/>
                <w:sz w:val="16"/>
                <w:szCs w:val="16"/>
              </w:rPr>
              <w:t xml:space="preserve"> International Chain of Custody Standard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B9EFF77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DBB33F3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1C4C233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45AFEF7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1F3F471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6F55B0E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3DB31748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A90EDEA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4503EBCB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279B705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26F0059" w14:textId="77777777" w:rsidR="00C80383" w:rsidRPr="00401DCC" w:rsidRDefault="00C80383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0899DD9F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EBC6165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Inspection</w:t>
            </w:r>
          </w:p>
          <w:p w14:paraId="3BF1108C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17020)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2A148ED2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1B7DE76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9011A7F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E5EA92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5DE3C58" w14:textId="051AC0AF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9BDCFF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1E001F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9B7FBE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248B0E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9B766C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EEF0D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603281AC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1D7BFC2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Medical testing</w:t>
            </w:r>
          </w:p>
          <w:p w14:paraId="1CE4224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 15189)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770415D2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2C6082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D8F1DB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5B5282EA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234C652" w14:textId="408C241F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DA90A23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8F6AC1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A34E43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1A24077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733F593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04F6069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541AAC55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0CA5820C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Proficiency Testing Providers</w:t>
            </w:r>
          </w:p>
          <w:p w14:paraId="447AC2A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17043)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348B492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E8242F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086CD8D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740E5E8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65104B5" w14:textId="07753A0E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2D2E65F4" w14:textId="47D6E58E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6809FF1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28BA05E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1942AE4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C3E2027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6646245" w14:textId="77777777" w:rsidR="00B64381" w:rsidRPr="00401DCC" w:rsidRDefault="00B64381" w:rsidP="00B64381">
            <w:pPr>
              <w:widowControl w:val="0"/>
              <w:rPr>
                <w:sz w:val="16"/>
                <w:szCs w:val="16"/>
              </w:rPr>
            </w:pPr>
          </w:p>
        </w:tc>
      </w:tr>
      <w:tr w:rsidR="00B64381" w:rsidRPr="009F2611" w14:paraId="0F1FF93E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E522CB8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Reference Material Producers</w:t>
            </w:r>
          </w:p>
          <w:p w14:paraId="518A61A4" w14:textId="77777777" w:rsidR="00B64381" w:rsidRPr="00401DCC" w:rsidRDefault="00B64381" w:rsidP="00B64381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sz w:val="16"/>
                <w:szCs w:val="16"/>
              </w:rPr>
              <w:t>(ISO 17034)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4D09F67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2800F8F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FC5EA6D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0782539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5E18BF5" w14:textId="4FC0BF4F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48C319E2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FC4D1CF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B1E2D1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F574611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2227C15C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A31AF53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B64381" w:rsidRPr="009F2611" w14:paraId="7687F85F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8A97D30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Testing</w:t>
            </w:r>
          </w:p>
          <w:p w14:paraId="79348715" w14:textId="77777777" w:rsidR="00B64381" w:rsidRPr="00401DCC" w:rsidRDefault="00B64381" w:rsidP="00B64381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sz w:val="16"/>
                <w:szCs w:val="16"/>
              </w:rPr>
              <w:lastRenderedPageBreak/>
              <w:t>(ISO/IEC 17025)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F2F1900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CDF163F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5812641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7968646B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5657BD4" w14:textId="0C38C84A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14C411D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56AF238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2DB0B69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8519668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D03F6C4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1E6EA8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B64381" w:rsidRPr="009F2611" w14:paraId="35747023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9505071" w14:textId="77777777" w:rsidR="00B64381" w:rsidRPr="00401DCC" w:rsidRDefault="00B64381" w:rsidP="00B64381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Validation/Verification</w:t>
            </w:r>
          </w:p>
          <w:p w14:paraId="792AE9AC" w14:textId="77777777" w:rsidR="00B64381" w:rsidRPr="00401DCC" w:rsidRDefault="00B64381" w:rsidP="00B64381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bCs/>
                <w:sz w:val="16"/>
                <w:szCs w:val="16"/>
              </w:rPr>
              <w:t>(ISO/IEC 17029)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7E535787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E51D38C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25D02E0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44BF5372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42D854B" w14:textId="34E15D26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15F4325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E9FC56D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265980C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E870011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C1A61D1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B27805D" w14:textId="77777777" w:rsidR="00B64381" w:rsidRPr="00401DCC" w:rsidRDefault="00B64381" w:rsidP="00B64381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F45F15" w:rsidRPr="009F2611" w14:paraId="3BCD7E36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880462B" w14:textId="77777777" w:rsidR="00502896" w:rsidRPr="00CB6900" w:rsidRDefault="00502896" w:rsidP="00F45F15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VV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1</w:t>
            </w:r>
          </w:p>
          <w:p w14:paraId="3C109E09" w14:textId="574123E2" w:rsidR="00502896" w:rsidRPr="00F45F15" w:rsidRDefault="00502896" w:rsidP="00F45F15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 w:rsidR="00D03419"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48BA4DF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5C40E48A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08C60B1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646648FB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30AA77D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AC84C3E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121943B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0406DA1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2BA9D4C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4C311DFD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358414A" w14:textId="77777777" w:rsidR="00502896" w:rsidRPr="00401DCC" w:rsidRDefault="00502896" w:rsidP="00633701">
            <w:pPr>
              <w:widowControl w:val="0"/>
              <w:rPr>
                <w:sz w:val="16"/>
                <w:szCs w:val="16"/>
              </w:rPr>
            </w:pPr>
          </w:p>
        </w:tc>
      </w:tr>
      <w:tr w:rsidR="00001818" w:rsidRPr="00D159D7" w14:paraId="7AD970D1" w14:textId="77777777" w:rsidTr="00A536DA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28BE7CC" w14:textId="77777777" w:rsidR="00D159D7" w:rsidRPr="00D159D7" w:rsidRDefault="00001818" w:rsidP="00A536DA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D159D7">
              <w:rPr>
                <w:bCs/>
                <w:sz w:val="16"/>
                <w:szCs w:val="16"/>
              </w:rPr>
              <w:t xml:space="preserve">Validation and Verification General </w:t>
            </w:r>
          </w:p>
          <w:p w14:paraId="5CCBD718" w14:textId="4A5E666B" w:rsidR="00001818" w:rsidRPr="00D159D7" w:rsidRDefault="00001818" w:rsidP="00A536DA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D159D7">
              <w:rPr>
                <w:bCs/>
                <w:sz w:val="16"/>
                <w:szCs w:val="16"/>
              </w:rPr>
              <w:t>(ISO/IEC 17029)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3078DB6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23D4385D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F8318EF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36057CD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215182F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E4D8C35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20088B86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2DD44FD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7DAC3EF3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3F7F474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A69E094" w14:textId="77777777" w:rsidR="00001818" w:rsidRPr="00D159D7" w:rsidRDefault="00001818" w:rsidP="00A536DA">
            <w:pPr>
              <w:widowControl w:val="0"/>
              <w:rPr>
                <w:bCs/>
                <w:sz w:val="16"/>
                <w:szCs w:val="16"/>
              </w:rPr>
            </w:pPr>
          </w:p>
        </w:tc>
      </w:tr>
      <w:tr w:rsidR="00D159D7" w:rsidRPr="009F2611" w14:paraId="73C85970" w14:textId="77777777" w:rsidTr="00D159D7"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FA4E0C0" w14:textId="77777777" w:rsidR="00D159D7" w:rsidRPr="00D159D7" w:rsidRDefault="00D159D7" w:rsidP="00C765A2">
            <w:pPr>
              <w:widowControl w:val="0"/>
              <w:jc w:val="right"/>
              <w:rPr>
                <w:b/>
                <w:sz w:val="16"/>
                <w:szCs w:val="16"/>
              </w:rPr>
            </w:pPr>
            <w:r w:rsidRPr="00D159D7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D159D7">
              <w:rPr>
                <w:b/>
                <w:sz w:val="16"/>
                <w:szCs w:val="16"/>
              </w:rPr>
              <w:t>VV</w:t>
            </w:r>
            <w:proofErr w:type="spellEnd"/>
            <w:r w:rsidRPr="00D159D7">
              <w:rPr>
                <w:b/>
                <w:sz w:val="16"/>
                <w:szCs w:val="16"/>
              </w:rPr>
              <w:t xml:space="preserve"> 2 </w:t>
            </w:r>
          </w:p>
          <w:p w14:paraId="234F2428" w14:textId="77777777" w:rsidR="00D159D7" w:rsidRPr="00D159D7" w:rsidRDefault="00D159D7" w:rsidP="00C765A2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2AD67E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736FF2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9A7E64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EF963F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63D983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9C3C46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C1206C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05A4A7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8A7735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0BEC3E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72E503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</w:tr>
      <w:tr w:rsidR="00D159D7" w:rsidRPr="009F2611" w14:paraId="31388CCC" w14:textId="77777777" w:rsidTr="00D159D7"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1C041D" w14:textId="41118FB0" w:rsidR="00D159D7" w:rsidRPr="00401DCC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>Environmental information (ISO 14065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D6B211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79EE5F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BA9532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FA5B1C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8600A3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D34149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57C5FB8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F70D349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666F43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C72BB6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E4E52B" w14:textId="77777777" w:rsidR="00D159D7" w:rsidRPr="00D159D7" w:rsidRDefault="00D159D7" w:rsidP="00C765A2">
            <w:pPr>
              <w:widowControl w:val="0"/>
              <w:rPr>
                <w:bCs/>
                <w:sz w:val="16"/>
                <w:szCs w:val="16"/>
              </w:rPr>
            </w:pPr>
          </w:p>
        </w:tc>
      </w:tr>
      <w:tr w:rsidR="00001818" w:rsidRPr="009F2611" w14:paraId="1A21B399" w14:textId="77777777" w:rsidTr="00A536DA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A0CC9CF" w14:textId="083CCB7B" w:rsidR="00001818" w:rsidRPr="00CB6900" w:rsidRDefault="00001818" w:rsidP="00A536DA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VV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 w:rsidR="00D159D7">
              <w:rPr>
                <w:b/>
                <w:sz w:val="16"/>
                <w:szCs w:val="16"/>
              </w:rPr>
              <w:t>3</w:t>
            </w:r>
            <w:r w:rsidRPr="00CB6900">
              <w:rPr>
                <w:bCs/>
                <w:sz w:val="16"/>
                <w:szCs w:val="16"/>
              </w:rPr>
              <w:t xml:space="preserve"> </w:t>
            </w:r>
          </w:p>
          <w:p w14:paraId="22689E00" w14:textId="77777777" w:rsidR="00001818" w:rsidRDefault="00001818" w:rsidP="00A536DA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</w:p>
          <w:p w14:paraId="17A6D295" w14:textId="3BDCBC82" w:rsidR="00D159D7" w:rsidRPr="00D159D7" w:rsidRDefault="00D159D7" w:rsidP="00A536DA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D159D7">
              <w:rPr>
                <w:bCs/>
                <w:sz w:val="16"/>
                <w:szCs w:val="16"/>
              </w:rPr>
              <w:t>Environmental information (ISO 14065, ISO 14066, ISO 14064-3)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5E9636F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5989A34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A60808E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03307BE4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60D850F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FB6893B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8BBAC39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2CAD00F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699CC8FB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ED73700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165D177" w14:textId="77777777" w:rsidR="00001818" w:rsidRPr="00401DCC" w:rsidRDefault="00001818" w:rsidP="00A536DA">
            <w:pPr>
              <w:widowControl w:val="0"/>
              <w:rPr>
                <w:sz w:val="16"/>
                <w:szCs w:val="16"/>
              </w:rPr>
            </w:pPr>
          </w:p>
        </w:tc>
      </w:tr>
      <w:tr w:rsidR="00F45F15" w:rsidRPr="009F2611" w14:paraId="6F37E440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D9F3D7C" w14:textId="69A8ADA3" w:rsidR="00502896" w:rsidRPr="00401DCC" w:rsidRDefault="00D159D7" w:rsidP="00F45F15">
            <w:pPr>
              <w:widowControl w:val="0"/>
              <w:ind w:left="176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ICAO CORSIA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4106AFA3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88CE824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0B28473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2B8FDB50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8DD53FE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DEC1F7F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16813E61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742D0CC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9511FD6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83F4D28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F7FA709" w14:textId="77777777" w:rsidR="00502896" w:rsidRPr="00401DCC" w:rsidRDefault="00502896" w:rsidP="00433FC6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D159D7" w:rsidRPr="009F2611" w14:paraId="2E7731BB" w14:textId="77777777" w:rsidTr="000D672E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A404734" w14:textId="284B5139" w:rsidR="00D159D7" w:rsidRPr="00CB6900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VV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4</w:t>
            </w:r>
            <w:r w:rsidRPr="00CB6900">
              <w:rPr>
                <w:bCs/>
                <w:sz w:val="16"/>
                <w:szCs w:val="16"/>
              </w:rPr>
              <w:t xml:space="preserve"> </w:t>
            </w:r>
          </w:p>
          <w:p w14:paraId="7B094D3A" w14:textId="3259F1DC" w:rsidR="00D159D7" w:rsidRPr="00401DCC" w:rsidRDefault="00D159D7" w:rsidP="00D159D7">
            <w:pPr>
              <w:widowControl w:val="0"/>
              <w:ind w:left="176"/>
              <w:jc w:val="right"/>
              <w:rPr>
                <w:bCs/>
                <w:sz w:val="16"/>
                <w:szCs w:val="16"/>
              </w:rPr>
            </w:pPr>
            <w:r w:rsidRPr="00CB6900">
              <w:rPr>
                <w:bCs/>
                <w:sz w:val="16"/>
                <w:szCs w:val="16"/>
              </w:rPr>
              <w:t xml:space="preserve">(see APAC </w:t>
            </w:r>
            <w:r>
              <w:rPr>
                <w:bCs/>
                <w:sz w:val="16"/>
                <w:szCs w:val="16"/>
              </w:rPr>
              <w:t>MRA</w:t>
            </w:r>
            <w:r w:rsidRPr="00CB6900">
              <w:rPr>
                <w:bCs/>
                <w:sz w:val="16"/>
                <w:szCs w:val="16"/>
              </w:rPr>
              <w:t>-006 Appendix A)</w:t>
            </w:r>
            <w:r w:rsidRPr="00401DCC">
              <w:rPr>
                <w:bCs/>
                <w:sz w:val="16"/>
                <w:szCs w:val="16"/>
              </w:rPr>
              <w:t xml:space="preserve"> Environmental information (ISO 14065</w:t>
            </w:r>
            <w:r>
              <w:rPr>
                <w:bCs/>
                <w:sz w:val="16"/>
                <w:szCs w:val="16"/>
              </w:rPr>
              <w:t>, ISO 14066, ISO 14064-3)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2EE4ABEC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15A44E56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B5DE54C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C328D52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A644E2A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517971E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250D4F7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AAE3B8F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592FA0AF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3343B35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5D02DBB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D159D7" w:rsidRPr="009F2611" w14:paraId="701F9198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5FE36413" w14:textId="6075B298" w:rsidR="00D159D7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GHG organizations (ISO 14064-1)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31832982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0FDC3CB1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F110B53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BEC2B66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E499D0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7919FF7D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56B587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22DC963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2193B40F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A6F55CD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C3B75B5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D159D7" w:rsidRPr="009F2611" w14:paraId="4178E139" w14:textId="77777777" w:rsidTr="00F45F15">
        <w:tc>
          <w:tcPr>
            <w:tcW w:w="1104" w:type="pct"/>
            <w:shd w:val="clear" w:color="auto" w:fill="D9E2F3" w:themeFill="accent1" w:themeFillTint="33"/>
          </w:tcPr>
          <w:p w14:paraId="16F7BE4D" w14:textId="1E515C98" w:rsidR="00D159D7" w:rsidRPr="00401DCC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D159D7">
              <w:rPr>
                <w:bCs/>
                <w:sz w:val="16"/>
                <w:szCs w:val="16"/>
              </w:rPr>
              <w:t>Carbon footprint of products (ISO 14067)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394C579B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40C9A1A9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24BADC2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7C55AB63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D9CF2D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091D284E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3E9FF81A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9FDC70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37C91942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38DAB7EB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9CE7C07" w14:textId="77777777" w:rsidR="00D159D7" w:rsidRPr="00401DCC" w:rsidRDefault="00D159D7" w:rsidP="00D159D7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D159D7" w:rsidRPr="009F2611" w14:paraId="6F87F430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86D05C0" w14:textId="7FA7A0B8" w:rsidR="00D159D7" w:rsidRPr="00CB6900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9E41EE">
              <w:rPr>
                <w:b/>
                <w:sz w:val="16"/>
                <w:szCs w:val="16"/>
              </w:rPr>
              <w:t xml:space="preserve">Sub-scope Group </w:t>
            </w:r>
            <w:proofErr w:type="spellStart"/>
            <w:r w:rsidRPr="009E41EE">
              <w:rPr>
                <w:b/>
                <w:sz w:val="16"/>
                <w:szCs w:val="16"/>
              </w:rPr>
              <w:t>VV</w:t>
            </w:r>
            <w:proofErr w:type="spellEnd"/>
            <w:r w:rsidRPr="009E41E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5</w:t>
            </w:r>
          </w:p>
          <w:p w14:paraId="189F8B23" w14:textId="4AA8CC79" w:rsidR="00D159D7" w:rsidRPr="00502896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D159D7">
              <w:rPr>
                <w:bCs/>
                <w:sz w:val="16"/>
                <w:szCs w:val="16"/>
              </w:rPr>
              <w:t>(see APAC MRA-006 Appendix A) Environmental information (ISO 14065, ISO 14066, ISO 14064-3)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BA98CC4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728A06E1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436D11D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36010440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00CE65C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69EE52D4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76EC6F12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76E007F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0215E4D4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1CF84095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AD24402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</w:tr>
      <w:tr w:rsidR="00D159D7" w:rsidRPr="009F2611" w14:paraId="6D1676BD" w14:textId="77777777" w:rsidTr="00F45F15">
        <w:tc>
          <w:tcPr>
            <w:tcW w:w="110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21B3EAC" w14:textId="548D0E22" w:rsidR="00D159D7" w:rsidRPr="00401DCC" w:rsidRDefault="00D159D7" w:rsidP="00D159D7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502896">
              <w:rPr>
                <w:bCs/>
                <w:sz w:val="16"/>
                <w:szCs w:val="16"/>
              </w:rPr>
              <w:t>GHG projects (ISO 14064-2)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A3FEF66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3" w:type="pct"/>
            <w:shd w:val="clear" w:color="auto" w:fill="D9E2F3" w:themeFill="accent1" w:themeFillTint="33"/>
          </w:tcPr>
          <w:p w14:paraId="31D00EA0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5CDD031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D9E2F3" w:themeFill="accent1" w:themeFillTint="33"/>
          </w:tcPr>
          <w:p w14:paraId="13B8A6E5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DE7506C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7" w:type="pct"/>
            <w:shd w:val="clear" w:color="auto" w:fill="D9E2F3" w:themeFill="accent1" w:themeFillTint="33"/>
          </w:tcPr>
          <w:p w14:paraId="1E04FFAD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9" w:type="pct"/>
            <w:shd w:val="clear" w:color="auto" w:fill="D9E2F3" w:themeFill="accent1" w:themeFillTint="33"/>
          </w:tcPr>
          <w:p w14:paraId="40D14B6A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8470ADC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97" w:type="pct"/>
            <w:shd w:val="clear" w:color="auto" w:fill="D9E2F3" w:themeFill="accent1" w:themeFillTint="33"/>
          </w:tcPr>
          <w:p w14:paraId="18785C3C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49" w:type="pct"/>
            <w:shd w:val="clear" w:color="auto" w:fill="D9E2F3" w:themeFill="accent1" w:themeFillTint="33"/>
          </w:tcPr>
          <w:p w14:paraId="5C773A1E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4FD864F" w14:textId="77777777" w:rsidR="00D159D7" w:rsidRPr="00401DCC" w:rsidRDefault="00D159D7" w:rsidP="00D159D7">
            <w:pPr>
              <w:widowControl w:val="0"/>
              <w:rPr>
                <w:sz w:val="16"/>
                <w:szCs w:val="16"/>
              </w:rPr>
            </w:pPr>
          </w:p>
        </w:tc>
      </w:tr>
    </w:tbl>
    <w:p w14:paraId="3B8DF982" w14:textId="52564471" w:rsidR="0075334A" w:rsidRDefault="0075334A" w:rsidP="00A92CF1">
      <w:pPr>
        <w:rPr>
          <w:b/>
          <w:bCs/>
          <w:sz w:val="20"/>
          <w:szCs w:val="20"/>
        </w:rPr>
      </w:pPr>
    </w:p>
    <w:p w14:paraId="528C7FBC" w14:textId="2F96DC4A" w:rsidR="004A070D" w:rsidRDefault="004A070D" w:rsidP="00A92CF1">
      <w:p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MRAMC</w:t>
      </w:r>
      <w:proofErr w:type="spellEnd"/>
      <w:r>
        <w:rPr>
          <w:b/>
          <w:bCs/>
          <w:sz w:val="20"/>
          <w:szCs w:val="20"/>
        </w:rPr>
        <w:t xml:space="preserve"> approval</w:t>
      </w:r>
    </w:p>
    <w:tbl>
      <w:tblPr>
        <w:tblStyle w:val="TableGrid"/>
        <w:tblW w:w="0" w:type="auto"/>
        <w:jc w:val="righ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64"/>
        <w:gridCol w:w="5941"/>
        <w:gridCol w:w="2294"/>
        <w:gridCol w:w="2294"/>
        <w:gridCol w:w="2295"/>
      </w:tblGrid>
      <w:tr w:rsidR="004A070D" w:rsidRPr="008E5767" w14:paraId="120E29DA" w14:textId="77777777" w:rsidTr="00AC7C78">
        <w:trPr>
          <w:jc w:val="right"/>
        </w:trPr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F1142" w14:textId="77777777" w:rsidR="004A070D" w:rsidRPr="008E5767" w:rsidRDefault="004A070D" w:rsidP="00AC7C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83" w:type="dxa"/>
            <w:gridSpan w:val="3"/>
            <w:tcBorders>
              <w:left w:val="single" w:sz="4" w:space="0" w:color="000000" w:themeColor="text1"/>
            </w:tcBorders>
            <w:shd w:val="clear" w:color="auto" w:fill="E2EFD9" w:themeFill="accent6" w:themeFillTint="33"/>
          </w:tcPr>
          <w:p w14:paraId="3D160D6F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Secretariat (insert date)</w:t>
            </w:r>
          </w:p>
        </w:tc>
      </w:tr>
      <w:tr w:rsidR="004A070D" w:rsidRPr="008E5767" w14:paraId="438FD0AA" w14:textId="77777777" w:rsidTr="00F27E49">
        <w:trPr>
          <w:jc w:val="right"/>
        </w:trPr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44685175" w14:textId="652C023A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E5767">
              <w:rPr>
                <w:b/>
                <w:bCs/>
                <w:sz w:val="20"/>
                <w:szCs w:val="20"/>
              </w:rPr>
              <w:t>MRAMC</w:t>
            </w:r>
            <w:proofErr w:type="spellEnd"/>
            <w:r w:rsidRPr="008E5767">
              <w:rPr>
                <w:b/>
                <w:bCs/>
                <w:sz w:val="20"/>
                <w:szCs w:val="20"/>
              </w:rPr>
              <w:t xml:space="preserve"> approval date</w:t>
            </w:r>
          </w:p>
        </w:tc>
        <w:tc>
          <w:tcPr>
            <w:tcW w:w="5941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2197C6CE" w14:textId="4ADFB305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Comments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56B29358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Schedule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1BCB6DE3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List</w:t>
            </w:r>
          </w:p>
        </w:tc>
        <w:tc>
          <w:tcPr>
            <w:tcW w:w="2295" w:type="dxa"/>
            <w:shd w:val="clear" w:color="auto" w:fill="E2EFD9" w:themeFill="accent6" w:themeFillTint="33"/>
          </w:tcPr>
          <w:p w14:paraId="66436BEA" w14:textId="3C3938FD" w:rsidR="004A070D" w:rsidRPr="008E5767" w:rsidRDefault="004945AB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Appointment Letter</w:t>
            </w:r>
          </w:p>
        </w:tc>
      </w:tr>
      <w:tr w:rsidR="004A070D" w:rsidRPr="008E5767" w14:paraId="201B0B15" w14:textId="77777777" w:rsidTr="002403F1">
        <w:trPr>
          <w:jc w:val="right"/>
        </w:trPr>
        <w:tc>
          <w:tcPr>
            <w:tcW w:w="2564" w:type="dxa"/>
            <w:shd w:val="clear" w:color="auto" w:fill="FBE4D5" w:themeFill="accent2" w:themeFillTint="33"/>
          </w:tcPr>
          <w:p w14:paraId="7F44EFBB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1" w:type="dxa"/>
            <w:shd w:val="clear" w:color="auto" w:fill="FBE4D5" w:themeFill="accent2" w:themeFillTint="33"/>
          </w:tcPr>
          <w:p w14:paraId="33A9374B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E2EFD9" w:themeFill="accent6" w:themeFillTint="33"/>
          </w:tcPr>
          <w:p w14:paraId="7DBAF66F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E2EFD9" w:themeFill="accent6" w:themeFillTint="33"/>
          </w:tcPr>
          <w:p w14:paraId="088CF764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E2EFD9" w:themeFill="accent6" w:themeFillTint="33"/>
          </w:tcPr>
          <w:p w14:paraId="22FB5C92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FB43660" w14:textId="5031595B" w:rsidR="004A070D" w:rsidRDefault="004A070D" w:rsidP="00A92CF1">
      <w:pPr>
        <w:rPr>
          <w:b/>
          <w:bCs/>
          <w:sz w:val="20"/>
          <w:szCs w:val="20"/>
        </w:rPr>
      </w:pPr>
    </w:p>
    <w:p w14:paraId="02AEB1EF" w14:textId="77777777" w:rsidR="004945AB" w:rsidRDefault="004945AB" w:rsidP="004945A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Changes</w:t>
      </w:r>
    </w:p>
    <w:p w14:paraId="02ECD6C6" w14:textId="77777777" w:rsidR="004945AB" w:rsidRDefault="004945AB" w:rsidP="004945AB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1197"/>
        <w:gridCol w:w="3899"/>
        <w:gridCol w:w="1702"/>
        <w:gridCol w:w="1702"/>
        <w:gridCol w:w="2296"/>
        <w:gridCol w:w="2296"/>
        <w:gridCol w:w="2296"/>
      </w:tblGrid>
      <w:tr w:rsidR="004945AB" w:rsidRPr="00940517" w14:paraId="686F8EEA" w14:textId="77777777" w:rsidTr="00AC7C78"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2E9B5A" w14:textId="77777777" w:rsidR="004945AB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Date</w:t>
            </w:r>
          </w:p>
          <w:p w14:paraId="3F8E89AA" w14:textId="77777777" w:rsidR="00F45F15" w:rsidRPr="00F45F15" w:rsidRDefault="00F45F15" w:rsidP="00F45F15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  <w:p w14:paraId="036A607F" w14:textId="77777777" w:rsidR="00F45F15" w:rsidRPr="00F45F15" w:rsidRDefault="00F45F15" w:rsidP="00F45F15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  <w:p w14:paraId="034B6248" w14:textId="77777777" w:rsidR="00F45F15" w:rsidRPr="00F45F15" w:rsidRDefault="00F45F15" w:rsidP="00F45F15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  <w:p w14:paraId="52F81F35" w14:textId="77777777" w:rsidR="00F45F15" w:rsidRPr="00F45F15" w:rsidRDefault="00F45F15" w:rsidP="00F45F15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D2045A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Description of &amp; Reason for Change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AFDA332" w14:textId="42A1F35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proofErr w:type="spellStart"/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MRAMC</w:t>
            </w:r>
            <w:proofErr w:type="spellEnd"/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 xml:space="preserve"> Chair</w:t>
            </w:r>
          </w:p>
        </w:tc>
        <w:tc>
          <w:tcPr>
            <w:tcW w:w="22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6A9F56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Secretariat (insert dates)</w:t>
            </w:r>
          </w:p>
        </w:tc>
      </w:tr>
      <w:tr w:rsidR="004945AB" w:rsidRPr="00940517" w14:paraId="65727286" w14:textId="77777777" w:rsidTr="004945AB"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CA9DC6" w14:textId="77777777" w:rsidR="004945AB" w:rsidRPr="00940517" w:rsidRDefault="004945AB" w:rsidP="00AC7C78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A136495" w14:textId="77777777" w:rsidR="004945AB" w:rsidRPr="00940517" w:rsidRDefault="004945AB" w:rsidP="00AC7C78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506960D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(Initial)</w:t>
            </w: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8B7361B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(Date)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A38B4A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Evaluation Schedule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37BC9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Evaluator List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50A90F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Notification</w:t>
            </w:r>
          </w:p>
        </w:tc>
      </w:tr>
      <w:tr w:rsidR="004945AB" w:rsidRPr="00940517" w14:paraId="425BB2B4" w14:textId="77777777" w:rsidTr="004945AB">
        <w:trPr>
          <w:trHeight w:val="405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A062DB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0DFD6625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D445336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1391A2E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AE2F34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55A539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528C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</w:tr>
    </w:tbl>
    <w:p w14:paraId="410B1D8A" w14:textId="77777777" w:rsidR="004C5447" w:rsidRDefault="004C5447" w:rsidP="004945AB">
      <w:pPr>
        <w:rPr>
          <w:b/>
          <w:bCs/>
          <w:sz w:val="28"/>
          <w:szCs w:val="28"/>
        </w:rPr>
      </w:pPr>
    </w:p>
    <w:p w14:paraId="46F3C818" w14:textId="5581D260" w:rsidR="004945AB" w:rsidRDefault="004945AB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Part </w:t>
      </w:r>
      <w:r w:rsidR="00AE7694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 xml:space="preserve"> Evaluation process </w:t>
      </w:r>
    </w:p>
    <w:p w14:paraId="4677F2E9" w14:textId="6FD27D6F" w:rsidR="004945AB" w:rsidRDefault="004945AB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03"/>
        <w:gridCol w:w="7297"/>
        <w:gridCol w:w="1133"/>
        <w:gridCol w:w="1136"/>
        <w:gridCol w:w="4619"/>
      </w:tblGrid>
      <w:tr w:rsidR="004945AB" w:rsidRPr="00300A0C" w14:paraId="224873C4" w14:textId="77777777" w:rsidTr="001875E2">
        <w:trPr>
          <w:trHeight w:val="238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E8F0F6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2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70C830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Note any significant departures from APAC MRA-001 in the evaluation process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FBCA377" w14:textId="5A013575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proofErr w:type="spellStart"/>
            <w:r w:rsidRPr="00300A0C">
              <w:rPr>
                <w:rFonts w:eastAsia="Times New Roman"/>
                <w:b/>
                <w:sz w:val="20"/>
                <w:lang w:val="en-NZ" w:eastAsia="en-NZ"/>
              </w:rPr>
              <w:t>MRA</w:t>
            </w:r>
            <w:r w:rsidRPr="00300A0C">
              <w:rPr>
                <w:rFonts w:eastAsia="MS Mincho"/>
                <w:b/>
                <w:sz w:val="20"/>
                <w:lang w:val="en-NZ" w:eastAsia="ja-JP"/>
              </w:rPr>
              <w:t>M</w:t>
            </w: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</w:t>
            </w:r>
            <w:proofErr w:type="spellEnd"/>
            <w:r w:rsidRPr="00300A0C">
              <w:rPr>
                <w:rFonts w:eastAsia="Times New Roman"/>
                <w:b/>
                <w:sz w:val="20"/>
                <w:lang w:val="en-NZ" w:eastAsia="en-NZ"/>
              </w:rPr>
              <w:t xml:space="preserve"> Chair</w:t>
            </w:r>
          </w:p>
        </w:tc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2D7F7C1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Comment</w:t>
            </w:r>
          </w:p>
        </w:tc>
      </w:tr>
      <w:tr w:rsidR="001875E2" w:rsidRPr="00300A0C" w14:paraId="3E2DC4E4" w14:textId="77777777" w:rsidTr="001875E2">
        <w:trPr>
          <w:trHeight w:val="238"/>
        </w:trPr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08DF913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  <w:tc>
          <w:tcPr>
            <w:tcW w:w="2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719923B1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AFB3CAE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3353B0F5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1501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B8875D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</w:tr>
      <w:tr w:rsidR="001875E2" w:rsidRPr="00300A0C" w14:paraId="7E757BA2" w14:textId="77777777" w:rsidTr="001875E2">
        <w:trPr>
          <w:trHeight w:val="34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E72AF4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B67C176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6759838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85D79B4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12D4AB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  <w:tr w:rsidR="001875E2" w:rsidRPr="00300A0C" w14:paraId="16DC180E" w14:textId="77777777" w:rsidTr="001875E2">
        <w:trPr>
          <w:trHeight w:val="34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14FC0B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C163E7C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C680B11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7D53DC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06D9BD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7922EB9B" w14:textId="1493963F" w:rsidR="004945AB" w:rsidRDefault="004945AB" w:rsidP="00A92CF1">
      <w:pPr>
        <w:rPr>
          <w:b/>
          <w:bCs/>
          <w:sz w:val="20"/>
          <w:szCs w:val="20"/>
        </w:rPr>
      </w:pPr>
    </w:p>
    <w:p w14:paraId="7CF7BB76" w14:textId="2A5F8FF6" w:rsidR="004945AB" w:rsidRPr="000F5089" w:rsidRDefault="004945AB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 w:rsidRPr="000F5089">
        <w:rPr>
          <w:b/>
          <w:bCs/>
          <w:sz w:val="28"/>
          <w:szCs w:val="28"/>
        </w:rPr>
        <w:t xml:space="preserve">Part </w:t>
      </w:r>
      <w:r w:rsidR="00AE7694">
        <w:rPr>
          <w:b/>
          <w:bCs/>
          <w:sz w:val="28"/>
          <w:szCs w:val="28"/>
        </w:rPr>
        <w:t>E</w:t>
      </w:r>
      <w:r w:rsidRPr="000F5089">
        <w:rPr>
          <w:b/>
          <w:bCs/>
          <w:sz w:val="28"/>
          <w:szCs w:val="28"/>
        </w:rPr>
        <w:t xml:space="preserve"> </w:t>
      </w:r>
      <w:r w:rsidR="000F5089" w:rsidRPr="000F5089">
        <w:rPr>
          <w:b/>
          <w:bCs/>
          <w:sz w:val="28"/>
          <w:szCs w:val="28"/>
        </w:rPr>
        <w:t>Post Evaluation Activity Reporting</w:t>
      </w:r>
    </w:p>
    <w:p w14:paraId="4CD50095" w14:textId="77777777" w:rsidR="000F5089" w:rsidRDefault="000F5089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95"/>
        <w:gridCol w:w="1274"/>
        <w:gridCol w:w="4619"/>
      </w:tblGrid>
      <w:tr w:rsidR="00001818" w:rsidRPr="00300A0C" w14:paraId="4058AF3E" w14:textId="77777777" w:rsidTr="00006E79">
        <w:trPr>
          <w:trHeight w:val="238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07B3A4" w14:textId="46CFB4DE" w:rsidR="00001818" w:rsidRPr="00300A0C" w:rsidRDefault="00001818" w:rsidP="00001818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Activity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8370BF" w14:textId="12BC8B05" w:rsidR="00001818" w:rsidRPr="00300A0C" w:rsidRDefault="00001818" w:rsidP="00001818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24E0" w14:textId="0F9A6C0C" w:rsidR="00001818" w:rsidRPr="00300A0C" w:rsidRDefault="00001818" w:rsidP="00001818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Target</w:t>
            </w:r>
            <w:r>
              <w:rPr>
                <w:rFonts w:eastAsia="Times New Roman"/>
                <w:b/>
                <w:sz w:val="20"/>
                <w:lang w:val="en-NZ" w:eastAsia="en-NZ"/>
              </w:rPr>
              <w:t xml:space="preserve"> after event</w:t>
            </w:r>
          </w:p>
        </w:tc>
      </w:tr>
      <w:tr w:rsidR="00001818" w:rsidRPr="00300A0C" w14:paraId="2D1268A4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1E8A5E" w14:textId="6A9F456C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Closing meeting including submission of summary report and findings to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AF29E5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DF54" w14:textId="106B08FA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Closing meeting</w:t>
            </w:r>
          </w:p>
        </w:tc>
      </w:tr>
      <w:tr w:rsidR="00001818" w:rsidRPr="00300A0C" w14:paraId="2718EA2F" w14:textId="77777777" w:rsidTr="002027F3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D56A6F" w14:textId="503C76BF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Submit </w:t>
            </w:r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APAC </w:t>
            </w:r>
            <w:proofErr w:type="spellStart"/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>FMRA-008s</w:t>
            </w:r>
            <w:proofErr w:type="spellEnd"/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Evaluator &amp; Technical Expert Performance Monitoring Forms for each Team Member</w:t>
            </w: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and </w:t>
            </w:r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APAC </w:t>
            </w:r>
            <w:proofErr w:type="spellStart"/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>FMRA-007s</w:t>
            </w:r>
            <w:proofErr w:type="spellEnd"/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from each Team Member on the performance of the Team Leader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612E0B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07C6" w14:textId="4D1DA477" w:rsidR="00001818" w:rsidRPr="00D92504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Within 2 weeks</w:t>
            </w:r>
          </w:p>
        </w:tc>
      </w:tr>
      <w:tr w:rsidR="00001818" w:rsidRPr="00300A0C" w14:paraId="06DE8F21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47BFC2" w14:textId="50D5F530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Corrective actions and responses from AB on findings, including all commentary iterations between the accreditation body and Evaluation Team, and acceptance and finalisation of effective all corrective actions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942DF9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B691" w14:textId="77777777" w:rsidR="00001818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 xml:space="preserve">Normally </w:t>
            </w:r>
            <w:r w:rsidRPr="00D92504">
              <w:rPr>
                <w:rFonts w:eastAsia="Times New Roman"/>
                <w:sz w:val="20"/>
                <w:lang w:val="en-NZ" w:eastAsia="en-NZ"/>
              </w:rPr>
              <w:t>1 month</w:t>
            </w:r>
            <w:r>
              <w:rPr>
                <w:rFonts w:eastAsia="Times New Roman"/>
                <w:sz w:val="20"/>
                <w:lang w:val="en-NZ" w:eastAsia="en-NZ"/>
              </w:rPr>
              <w:t xml:space="preserve"> after the closing meeting. </w:t>
            </w:r>
          </w:p>
          <w:p w14:paraId="6BB481A5" w14:textId="75A9A4E0" w:rsidR="00001818" w:rsidRPr="00D92504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Team Leader may extend this up to a maximum of 3 months after the closing meeting</w:t>
            </w:r>
          </w:p>
        </w:tc>
      </w:tr>
      <w:tr w:rsidR="00001818" w:rsidRPr="00300A0C" w14:paraId="001E54F4" w14:textId="77777777" w:rsidTr="001C52F3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F38A7A" w14:textId="5F49E26A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lastRenderedPageBreak/>
              <w:t>Draft Evaluation Report to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1435DA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A345" w14:textId="32D90B4F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 w:rsidRPr="00D92504">
              <w:rPr>
                <w:rFonts w:eastAsia="Times New Roman"/>
                <w:sz w:val="20"/>
                <w:lang w:val="en-NZ" w:eastAsia="en-NZ"/>
              </w:rPr>
              <w:t>2</w:t>
            </w:r>
            <w:r>
              <w:rPr>
                <w:rFonts w:eastAsia="Times New Roman"/>
                <w:sz w:val="20"/>
                <w:lang w:val="en-NZ" w:eastAsia="en-NZ"/>
              </w:rPr>
              <w:t xml:space="preserve"> </w:t>
            </w:r>
            <w:r w:rsidRPr="00D92504">
              <w:rPr>
                <w:rFonts w:eastAsia="Times New Roman"/>
                <w:sz w:val="20"/>
                <w:lang w:val="en-NZ" w:eastAsia="en-NZ"/>
              </w:rPr>
              <w:t>months</w:t>
            </w:r>
            <w:r>
              <w:rPr>
                <w:rFonts w:eastAsia="Times New Roman"/>
                <w:sz w:val="20"/>
                <w:lang w:val="en-NZ" w:eastAsia="en-NZ"/>
              </w:rPr>
              <w:t xml:space="preserve"> after the closing meeting</w:t>
            </w:r>
          </w:p>
        </w:tc>
      </w:tr>
      <w:tr w:rsidR="00001818" w:rsidRPr="00300A0C" w14:paraId="55985474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6AE5C8" w14:textId="78441B06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Final Draft Evaluation Report to ERP and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FDF483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0AAC" w14:textId="563C0A62" w:rsidR="00001818" w:rsidRPr="00300A0C" w:rsidRDefault="00001818" w:rsidP="00001818">
            <w:pPr>
              <w:jc w:val="center"/>
              <w:rPr>
                <w:rFonts w:eastAsia="Times New Roman"/>
                <w:sz w:val="20"/>
                <w:vertAlign w:val="superscript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</w:t>
            </w:r>
            <w:r w:rsidRPr="00300A0C">
              <w:rPr>
                <w:rFonts w:eastAsia="Times New Roman"/>
                <w:sz w:val="20"/>
                <w:lang w:val="en-NZ" w:eastAsia="en-NZ"/>
              </w:rPr>
              <w:t xml:space="preserve"> month</w:t>
            </w:r>
          </w:p>
        </w:tc>
      </w:tr>
      <w:tr w:rsidR="00001818" w:rsidRPr="00300A0C" w14:paraId="2F2CAE8A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945E20" w14:textId="0C1C5BA5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ERP Summary Report</w:t>
            </w: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and TL responses to any queries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EBBB0E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F938" w14:textId="5C6FC561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month</w:t>
            </w:r>
          </w:p>
        </w:tc>
      </w:tr>
      <w:tr w:rsidR="00001818" w:rsidRPr="00300A0C" w14:paraId="7E5A3878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CFAD78" w14:textId="18071385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MRA Council ballot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3EBC85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11AF" w14:textId="10641239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month</w:t>
            </w:r>
          </w:p>
        </w:tc>
      </w:tr>
      <w:tr w:rsidR="00001818" w:rsidRPr="00300A0C" w14:paraId="1502F049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C643B6" w14:textId="4A707B7E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Secretariat announces ballot results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20534B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243B" w14:textId="6BF1CD33" w:rsidR="00001818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week</w:t>
            </w:r>
          </w:p>
        </w:tc>
      </w:tr>
      <w:tr w:rsidR="00001818" w:rsidRPr="00006E79" w14:paraId="383C51CC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F071" w14:textId="77777777" w:rsidR="00001818" w:rsidRPr="00006E79" w:rsidRDefault="00001818" w:rsidP="00001818">
            <w:pPr>
              <w:rPr>
                <w:rFonts w:eastAsia="Times New Roman"/>
                <w:b/>
                <w:bCs/>
                <w:sz w:val="16"/>
                <w:szCs w:val="18"/>
                <w:lang w:val="en-NZ" w:eastAsia="en-NZ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5DD8A" w14:textId="77777777" w:rsidR="00001818" w:rsidRPr="00006E79" w:rsidRDefault="00001818" w:rsidP="00001818">
            <w:pPr>
              <w:jc w:val="center"/>
              <w:rPr>
                <w:rFonts w:eastAsia="Times New Roman"/>
                <w:sz w:val="16"/>
                <w:szCs w:val="18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0E3B5" w14:textId="77777777" w:rsidR="00001818" w:rsidRPr="00006E79" w:rsidRDefault="00001818" w:rsidP="00001818">
            <w:pPr>
              <w:jc w:val="center"/>
              <w:rPr>
                <w:rFonts w:eastAsia="Times New Roman"/>
                <w:sz w:val="16"/>
                <w:szCs w:val="18"/>
                <w:lang w:val="en-NZ" w:eastAsia="en-NZ"/>
              </w:rPr>
            </w:pPr>
          </w:p>
        </w:tc>
      </w:tr>
      <w:tr w:rsidR="00001818" w:rsidRPr="00300A0C" w14:paraId="755BC5D3" w14:textId="77777777" w:rsidTr="00006E79">
        <w:trPr>
          <w:trHeight w:val="25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DF76EE" w14:textId="39A03330" w:rsidR="00001818" w:rsidRPr="00024024" w:rsidRDefault="00001818" w:rsidP="00001818">
            <w:pPr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 xml:space="preserve">Team Leader </w:t>
            </w:r>
            <w:r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D</w:t>
            </w: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 xml:space="preserve">ocument </w:t>
            </w:r>
            <w:r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C</w:t>
            </w: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hecklis</w:t>
            </w:r>
            <w:r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t</w:t>
            </w:r>
          </w:p>
          <w:p w14:paraId="47F99BFD" w14:textId="6CA5353E" w:rsidR="00001818" w:rsidRPr="00024024" w:rsidRDefault="00001818" w:rsidP="00001818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hanging="1"/>
              <w:rPr>
                <w:rFonts w:eastAsia="MS Mincho"/>
                <w:sz w:val="20"/>
                <w:szCs w:val="20"/>
                <w:lang w:eastAsia="ja-JP"/>
              </w:rPr>
            </w:pPr>
            <w:r w:rsidRPr="00024024">
              <w:rPr>
                <w:rFonts w:eastAsia="MS Mincho"/>
                <w:sz w:val="20"/>
                <w:szCs w:val="20"/>
                <w:lang w:eastAsia="ja-JP"/>
              </w:rPr>
              <w:t xml:space="preserve">The following information for each evaluation and follow-up visit must be sent by the Team Leader to the APAC Secretariat electronically (as MSWord documents). </w:t>
            </w:r>
          </w:p>
          <w:p w14:paraId="4DE204BD" w14:textId="1B682F14" w:rsidR="00001818" w:rsidRPr="00024024" w:rsidRDefault="00001818" w:rsidP="00001818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8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Evaluation Report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(using the report template given in</w:t>
            </w:r>
            <w:r w:rsidR="006077C2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</w:t>
            </w:r>
            <w:r w:rsidR="006077C2" w:rsidRPr="006077C2">
              <w:rPr>
                <w:rFonts w:asciiTheme="minorHAnsi" w:eastAsia="MS Mincho" w:hAnsiTheme="minorHAnsi" w:cstheme="minorHAnsi"/>
                <w:sz w:val="20"/>
                <w:lang w:eastAsia="ja-JP"/>
              </w:rPr>
              <w:t>Global ACI-</w:t>
            </w:r>
            <w:proofErr w:type="spellStart"/>
            <w:r w:rsidR="006077C2" w:rsidRPr="006077C2">
              <w:rPr>
                <w:rFonts w:asciiTheme="minorHAnsi" w:eastAsia="MS Mincho" w:hAnsiTheme="minorHAnsi" w:cstheme="minorHAnsi"/>
                <w:sz w:val="20"/>
                <w:lang w:eastAsia="ja-JP"/>
              </w:rPr>
              <w:t>FMRA</w:t>
            </w:r>
            <w:proofErr w:type="spellEnd"/>
            <w:r w:rsidR="006077C2" w:rsidRPr="006077C2">
              <w:rPr>
                <w:rFonts w:asciiTheme="minorHAnsi" w:eastAsia="MS Mincho" w:hAnsiTheme="minorHAnsi" w:cstheme="minorHAnsi"/>
                <w:sz w:val="20"/>
                <w:lang w:eastAsia="ja-JP"/>
              </w:rPr>
              <w:t>-018</w:t>
            </w:r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), as an electronic copy (MS Word), </w:t>
            </w:r>
            <w:bookmarkStart w:id="0" w:name="_Hlk97350269"/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including the summary of the applicant body’s corrective actions in response to nonconformities and commentary in response to comments</w:t>
            </w:r>
            <w:r>
              <w:rPr>
                <w:rFonts w:asciiTheme="minorHAnsi" w:eastAsia="MS Mincho" w:hAnsiTheme="minorHAnsi" w:cstheme="minorHAnsi"/>
                <w:sz w:val="20"/>
                <w:lang w:eastAsia="ja-JP"/>
              </w:rPr>
              <w:t>,</w:t>
            </w:r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and the team’s reply;</w:t>
            </w:r>
            <w:bookmarkEnd w:id="0"/>
          </w:p>
          <w:p w14:paraId="13FDAC13" w14:textId="05F4E025" w:rsidR="00001818" w:rsidRPr="00024024" w:rsidRDefault="00001818" w:rsidP="00001818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9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 xml:space="preserve">APAC </w:t>
              </w:r>
              <w:proofErr w:type="spellStart"/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FMRA</w:t>
              </w:r>
              <w:proofErr w:type="spellEnd"/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-021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, if remote evaluation took place;</w:t>
            </w:r>
          </w:p>
          <w:p w14:paraId="05BF0396" w14:textId="0D16D6C4" w:rsidR="00001818" w:rsidRPr="00024024" w:rsidRDefault="00001818" w:rsidP="00001818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10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 xml:space="preserve">APAC </w:t>
              </w:r>
              <w:proofErr w:type="spellStart"/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FMRA-008s</w:t>
              </w:r>
              <w:proofErr w:type="spellEnd"/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Evaluator &amp; Technical Expert Performance Monitoring Forms for each Team Member;</w:t>
            </w:r>
          </w:p>
          <w:p w14:paraId="10B38D3B" w14:textId="345C4D5C" w:rsidR="00001818" w:rsidRPr="00024024" w:rsidRDefault="00001818" w:rsidP="00001818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11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 xml:space="preserve">APAC </w:t>
              </w:r>
              <w:proofErr w:type="spellStart"/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FMRA-007s</w:t>
              </w:r>
              <w:proofErr w:type="spellEnd"/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from each Team Member on the performance of the Team Leader; and</w:t>
            </w:r>
          </w:p>
          <w:p w14:paraId="4F8E8C88" w14:textId="3056E59D" w:rsidR="00001818" w:rsidRPr="00024024" w:rsidRDefault="00001818" w:rsidP="00001818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Updated and completed APAC </w:t>
            </w:r>
            <w:proofErr w:type="spellStart"/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FMRA</w:t>
            </w:r>
            <w:proofErr w:type="spellEnd"/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-005 Evaluation Control Record (ECR) (this document).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B22290" w14:textId="77777777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AA09" w14:textId="13EBE8D3" w:rsidR="00001818" w:rsidRPr="00300A0C" w:rsidRDefault="00001818" w:rsidP="0000181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0D6AEF65" w14:textId="77777777" w:rsidR="004945AB" w:rsidRPr="008E5767" w:rsidRDefault="004945AB" w:rsidP="00A92CF1">
      <w:pPr>
        <w:rPr>
          <w:b/>
          <w:bCs/>
          <w:sz w:val="20"/>
          <w:szCs w:val="20"/>
        </w:rPr>
      </w:pPr>
    </w:p>
    <w:sectPr w:rsidR="004945AB" w:rsidRPr="008E5767" w:rsidSect="00FC74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3D88" w14:textId="77777777" w:rsidR="00D0522E" w:rsidRDefault="00D0522E" w:rsidP="00A92CF1">
      <w:r>
        <w:separator/>
      </w:r>
    </w:p>
  </w:endnote>
  <w:endnote w:type="continuationSeparator" w:id="0">
    <w:p w14:paraId="065443BD" w14:textId="77777777" w:rsidR="00D0522E" w:rsidRDefault="00D0522E" w:rsidP="00A92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9949" w14:textId="77777777" w:rsidR="00AE7694" w:rsidRDefault="00AE76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="00FD67F7" w:rsidRPr="00FD67F7" w14:paraId="22888F0D" w14:textId="77777777" w:rsidTr="00FD67F7">
      <w:tc>
        <w:tcPr>
          <w:tcW w:w="5129" w:type="dxa"/>
          <w:tcBorders>
            <w:top w:val="nil"/>
            <w:bottom w:val="single" w:sz="4" w:space="0" w:color="auto"/>
          </w:tcBorders>
        </w:tcPr>
        <w:p w14:paraId="1980B2BC" w14:textId="628BB367" w:rsidR="00FD67F7" w:rsidRPr="00FD67F7" w:rsidRDefault="00FD67F7" w:rsidP="00FD67F7">
          <w:pPr>
            <w:rPr>
              <w:sz w:val="16"/>
              <w:szCs w:val="16"/>
            </w:rPr>
          </w:pPr>
        </w:p>
      </w:tc>
      <w:tc>
        <w:tcPr>
          <w:tcW w:w="5129" w:type="dxa"/>
          <w:tcBorders>
            <w:top w:val="nil"/>
            <w:bottom w:val="single" w:sz="4" w:space="0" w:color="auto"/>
          </w:tcBorders>
        </w:tcPr>
        <w:p w14:paraId="79558A12" w14:textId="77777777" w:rsidR="00FD67F7" w:rsidRPr="00FD67F7" w:rsidRDefault="00FD67F7" w:rsidP="00FD67F7">
          <w:pPr>
            <w:jc w:val="center"/>
            <w:rPr>
              <w:sz w:val="16"/>
              <w:szCs w:val="16"/>
            </w:rPr>
          </w:pPr>
        </w:p>
      </w:tc>
      <w:tc>
        <w:tcPr>
          <w:tcW w:w="5130" w:type="dxa"/>
          <w:tcBorders>
            <w:top w:val="nil"/>
            <w:bottom w:val="single" w:sz="4" w:space="0" w:color="auto"/>
          </w:tcBorders>
        </w:tcPr>
        <w:p w14:paraId="619EC215" w14:textId="77777777" w:rsidR="00FD67F7" w:rsidRPr="00FD67F7" w:rsidRDefault="00FD67F7" w:rsidP="00FD67F7">
          <w:pPr>
            <w:jc w:val="right"/>
            <w:rPr>
              <w:sz w:val="16"/>
              <w:szCs w:val="16"/>
            </w:rPr>
          </w:pPr>
        </w:p>
      </w:tc>
    </w:tr>
    <w:tr w:rsidR="002E5EA3" w:rsidRPr="00FD67F7" w14:paraId="578DE1BB" w14:textId="77777777" w:rsidTr="00FD67F7">
      <w:tc>
        <w:tcPr>
          <w:tcW w:w="5129" w:type="dxa"/>
          <w:tcBorders>
            <w:top w:val="single" w:sz="4" w:space="0" w:color="auto"/>
            <w:bottom w:val="single" w:sz="4" w:space="0" w:color="auto"/>
          </w:tcBorders>
        </w:tcPr>
        <w:p w14:paraId="7DC540E6" w14:textId="615FB35B" w:rsidR="002E5EA3" w:rsidRPr="00FD67F7" w:rsidRDefault="00FD67F7" w:rsidP="00FD67F7">
          <w:pPr>
            <w:spacing w:before="60" w:after="60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 xml:space="preserve">Issue No: </w:t>
          </w:r>
          <w:r w:rsidR="00F45F15">
            <w:rPr>
              <w:sz w:val="16"/>
              <w:szCs w:val="16"/>
            </w:rPr>
            <w:t>4.</w:t>
          </w:r>
          <w:r w:rsidR="00C80383">
            <w:rPr>
              <w:sz w:val="16"/>
              <w:szCs w:val="16"/>
            </w:rPr>
            <w:t>3</w:t>
          </w:r>
        </w:p>
      </w:tc>
      <w:tc>
        <w:tcPr>
          <w:tcW w:w="5129" w:type="dxa"/>
          <w:tcBorders>
            <w:top w:val="single" w:sz="4" w:space="0" w:color="auto"/>
            <w:bottom w:val="single" w:sz="4" w:space="0" w:color="auto"/>
          </w:tcBorders>
        </w:tcPr>
        <w:p w14:paraId="1357B3CA" w14:textId="755C67C7" w:rsidR="002E5EA3" w:rsidRPr="00FD67F7" w:rsidRDefault="00FD67F7" w:rsidP="00FD67F7">
          <w:pPr>
            <w:spacing w:before="60" w:after="60"/>
            <w:jc w:val="center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 xml:space="preserve">Issue Date: </w:t>
          </w:r>
          <w:r w:rsidR="00D159D7">
            <w:rPr>
              <w:sz w:val="16"/>
              <w:szCs w:val="16"/>
            </w:rPr>
            <w:t xml:space="preserve">3 </w:t>
          </w:r>
          <w:r w:rsidR="00C80383">
            <w:rPr>
              <w:sz w:val="16"/>
              <w:szCs w:val="16"/>
            </w:rPr>
            <w:t>July</w:t>
          </w:r>
          <w:r w:rsidR="00D159D7">
            <w:rPr>
              <w:sz w:val="16"/>
              <w:szCs w:val="16"/>
            </w:rPr>
            <w:t xml:space="preserve"> 2026</w:t>
          </w:r>
        </w:p>
      </w:tc>
      <w:tc>
        <w:tcPr>
          <w:tcW w:w="5130" w:type="dxa"/>
          <w:tcBorders>
            <w:top w:val="single" w:sz="4" w:space="0" w:color="auto"/>
            <w:bottom w:val="single" w:sz="4" w:space="0" w:color="auto"/>
          </w:tcBorders>
        </w:tcPr>
        <w:p w14:paraId="26990628" w14:textId="0A524602" w:rsidR="002E5EA3" w:rsidRPr="00FD67F7" w:rsidRDefault="00FD67F7" w:rsidP="00FD67F7">
          <w:pPr>
            <w:spacing w:before="60" w:after="60"/>
            <w:jc w:val="right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 xml:space="preserve">Page </w:t>
          </w:r>
          <w:r w:rsidRPr="00FD67F7">
            <w:rPr>
              <w:b/>
              <w:bCs/>
              <w:sz w:val="16"/>
              <w:szCs w:val="16"/>
            </w:rPr>
            <w:fldChar w:fldCharType="begin"/>
          </w:r>
          <w:r w:rsidRPr="00FD67F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D67F7">
            <w:rPr>
              <w:b/>
              <w:bCs/>
              <w:sz w:val="16"/>
              <w:szCs w:val="16"/>
            </w:rPr>
            <w:fldChar w:fldCharType="separate"/>
          </w:r>
          <w:r w:rsidRPr="00FD67F7">
            <w:rPr>
              <w:b/>
              <w:bCs/>
              <w:noProof/>
              <w:sz w:val="16"/>
              <w:szCs w:val="16"/>
            </w:rPr>
            <w:t>1</w:t>
          </w:r>
          <w:r w:rsidRPr="00FD67F7">
            <w:rPr>
              <w:b/>
              <w:bCs/>
              <w:sz w:val="16"/>
              <w:szCs w:val="16"/>
            </w:rPr>
            <w:fldChar w:fldCharType="end"/>
          </w:r>
          <w:r w:rsidRPr="00FD67F7">
            <w:rPr>
              <w:sz w:val="16"/>
              <w:szCs w:val="16"/>
            </w:rPr>
            <w:t xml:space="preserve"> of </w:t>
          </w:r>
          <w:r w:rsidRPr="00FD67F7">
            <w:rPr>
              <w:b/>
              <w:bCs/>
              <w:sz w:val="16"/>
              <w:szCs w:val="16"/>
            </w:rPr>
            <w:fldChar w:fldCharType="begin"/>
          </w:r>
          <w:r w:rsidRPr="00FD67F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D67F7">
            <w:rPr>
              <w:b/>
              <w:bCs/>
              <w:sz w:val="16"/>
              <w:szCs w:val="16"/>
            </w:rPr>
            <w:fldChar w:fldCharType="separate"/>
          </w:r>
          <w:r w:rsidRPr="00FD67F7">
            <w:rPr>
              <w:b/>
              <w:bCs/>
              <w:noProof/>
              <w:sz w:val="16"/>
              <w:szCs w:val="16"/>
            </w:rPr>
            <w:t>2</w:t>
          </w:r>
          <w:r w:rsidRPr="00FD67F7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5E915765" w14:textId="77777777" w:rsidR="002E5EA3" w:rsidRPr="00FD67F7" w:rsidRDefault="002E5EA3" w:rsidP="00AE7694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0BB7" w14:textId="77777777" w:rsidR="00AE7694" w:rsidRDefault="00AE7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E97D" w14:textId="77777777" w:rsidR="00D0522E" w:rsidRDefault="00D0522E" w:rsidP="00A92CF1">
      <w:r>
        <w:separator/>
      </w:r>
    </w:p>
  </w:footnote>
  <w:footnote w:type="continuationSeparator" w:id="0">
    <w:p w14:paraId="3CC33081" w14:textId="77777777" w:rsidR="00D0522E" w:rsidRDefault="00D0522E" w:rsidP="00A92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9332" w14:textId="77777777" w:rsidR="00AE7694" w:rsidRDefault="00AE76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30A0" w14:textId="0282187E" w:rsidR="00A92CF1" w:rsidRPr="009A5692" w:rsidRDefault="00A92CF1" w:rsidP="00A92CF1">
    <w:pPr>
      <w:pStyle w:val="CoverPartyNames"/>
      <w:jc w:val="center"/>
      <w:rPr>
        <w:rFonts w:ascii="Calibri" w:hAnsi="Calibri" w:cs="Calibri"/>
        <w:i/>
        <w:iCs/>
        <w:color w:val="4472C4" w:themeColor="accent1"/>
        <w:sz w:val="28"/>
        <w:szCs w:val="18"/>
      </w:rPr>
    </w:pPr>
    <w:r w:rsidRPr="009A5692">
      <w:rPr>
        <w:rFonts w:ascii="Calibri" w:hAnsi="Calibri" w:cs="Calibri"/>
        <w:i/>
        <w:iCs/>
        <w:color w:val="4472C4" w:themeColor="accent1"/>
        <w:sz w:val="28"/>
        <w:szCs w:val="18"/>
      </w:rPr>
      <w:t xml:space="preserve">APAC </w:t>
    </w:r>
    <w:proofErr w:type="spellStart"/>
    <w:r w:rsidRPr="009A5692">
      <w:rPr>
        <w:rFonts w:ascii="Calibri" w:hAnsi="Calibri" w:cs="Calibri"/>
        <w:i/>
        <w:iCs/>
        <w:color w:val="4472C4" w:themeColor="accent1"/>
        <w:sz w:val="28"/>
        <w:szCs w:val="18"/>
      </w:rPr>
      <w:t>FMRA</w:t>
    </w:r>
    <w:proofErr w:type="spellEnd"/>
    <w:r w:rsidRPr="009A5692">
      <w:rPr>
        <w:rFonts w:ascii="Calibri" w:hAnsi="Calibri" w:cs="Calibri"/>
        <w:i/>
        <w:iCs/>
        <w:color w:val="4472C4" w:themeColor="accent1"/>
        <w:sz w:val="28"/>
        <w:szCs w:val="18"/>
      </w:rPr>
      <w:t>-005 APAC Evaluation Control Record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6369" w14:textId="77777777" w:rsidR="00AE7694" w:rsidRDefault="00AE7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E3E"/>
    <w:multiLevelType w:val="multilevel"/>
    <w:tmpl w:val="131C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9706F"/>
    <w:multiLevelType w:val="hybridMultilevel"/>
    <w:tmpl w:val="637CF4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3243B8"/>
    <w:multiLevelType w:val="hybridMultilevel"/>
    <w:tmpl w:val="478A0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F5B2B"/>
    <w:multiLevelType w:val="multilevel"/>
    <w:tmpl w:val="A086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1072911">
    <w:abstractNumId w:val="1"/>
  </w:num>
  <w:num w:numId="2" w16cid:durableId="825781963">
    <w:abstractNumId w:val="2"/>
  </w:num>
  <w:num w:numId="3" w16cid:durableId="379212735">
    <w:abstractNumId w:val="3"/>
  </w:num>
  <w:num w:numId="4" w16cid:durableId="135784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F1"/>
    <w:rsid w:val="00001818"/>
    <w:rsid w:val="00006E79"/>
    <w:rsid w:val="00024024"/>
    <w:rsid w:val="0002579F"/>
    <w:rsid w:val="000324DF"/>
    <w:rsid w:val="00054BE0"/>
    <w:rsid w:val="0005799E"/>
    <w:rsid w:val="00071D2D"/>
    <w:rsid w:val="00081E79"/>
    <w:rsid w:val="000A7FDB"/>
    <w:rsid w:val="000B34FA"/>
    <w:rsid w:val="000B7612"/>
    <w:rsid w:val="000D0AB0"/>
    <w:rsid w:val="000F5089"/>
    <w:rsid w:val="00116970"/>
    <w:rsid w:val="00163D4B"/>
    <w:rsid w:val="001875E2"/>
    <w:rsid w:val="001B1D4E"/>
    <w:rsid w:val="001B71F7"/>
    <w:rsid w:val="001C6EC6"/>
    <w:rsid w:val="00264DB2"/>
    <w:rsid w:val="00290ABF"/>
    <w:rsid w:val="002E5EA3"/>
    <w:rsid w:val="002F48FB"/>
    <w:rsid w:val="00316FCA"/>
    <w:rsid w:val="0033021B"/>
    <w:rsid w:val="0036119E"/>
    <w:rsid w:val="00392137"/>
    <w:rsid w:val="003C2676"/>
    <w:rsid w:val="003E3E5C"/>
    <w:rsid w:val="00401DCC"/>
    <w:rsid w:val="00422DE3"/>
    <w:rsid w:val="004233CB"/>
    <w:rsid w:val="00430DC0"/>
    <w:rsid w:val="004651B9"/>
    <w:rsid w:val="00473232"/>
    <w:rsid w:val="00473321"/>
    <w:rsid w:val="00475479"/>
    <w:rsid w:val="004945AB"/>
    <w:rsid w:val="004A070D"/>
    <w:rsid w:val="004B1445"/>
    <w:rsid w:val="004C21F7"/>
    <w:rsid w:val="004C5447"/>
    <w:rsid w:val="004C60F4"/>
    <w:rsid w:val="004E59B5"/>
    <w:rsid w:val="004E5E0B"/>
    <w:rsid w:val="00501BBF"/>
    <w:rsid w:val="00502896"/>
    <w:rsid w:val="00533998"/>
    <w:rsid w:val="0055059A"/>
    <w:rsid w:val="00562249"/>
    <w:rsid w:val="00573496"/>
    <w:rsid w:val="00576DAF"/>
    <w:rsid w:val="005C5703"/>
    <w:rsid w:val="005D51F3"/>
    <w:rsid w:val="005F1296"/>
    <w:rsid w:val="006077C2"/>
    <w:rsid w:val="00610E72"/>
    <w:rsid w:val="00637A4C"/>
    <w:rsid w:val="00653C58"/>
    <w:rsid w:val="00657959"/>
    <w:rsid w:val="0067014A"/>
    <w:rsid w:val="0067237E"/>
    <w:rsid w:val="00672E4B"/>
    <w:rsid w:val="00684E22"/>
    <w:rsid w:val="0068581C"/>
    <w:rsid w:val="006B340C"/>
    <w:rsid w:val="006C53E3"/>
    <w:rsid w:val="006D7684"/>
    <w:rsid w:val="00714F22"/>
    <w:rsid w:val="00736B07"/>
    <w:rsid w:val="0075334A"/>
    <w:rsid w:val="0076375D"/>
    <w:rsid w:val="00787FD7"/>
    <w:rsid w:val="007A7FBD"/>
    <w:rsid w:val="007D772A"/>
    <w:rsid w:val="007E7DF2"/>
    <w:rsid w:val="007F45A6"/>
    <w:rsid w:val="00804ECF"/>
    <w:rsid w:val="008713BD"/>
    <w:rsid w:val="0087481A"/>
    <w:rsid w:val="008A1815"/>
    <w:rsid w:val="008E5767"/>
    <w:rsid w:val="00904576"/>
    <w:rsid w:val="00906D3C"/>
    <w:rsid w:val="00907382"/>
    <w:rsid w:val="009104AE"/>
    <w:rsid w:val="00940517"/>
    <w:rsid w:val="0094294E"/>
    <w:rsid w:val="00945883"/>
    <w:rsid w:val="00964AC7"/>
    <w:rsid w:val="009A5692"/>
    <w:rsid w:val="009B18E0"/>
    <w:rsid w:val="009D1CA1"/>
    <w:rsid w:val="009D5EA0"/>
    <w:rsid w:val="009E4121"/>
    <w:rsid w:val="009E41EE"/>
    <w:rsid w:val="00A0288F"/>
    <w:rsid w:val="00A06624"/>
    <w:rsid w:val="00A425A5"/>
    <w:rsid w:val="00A747A1"/>
    <w:rsid w:val="00A92CF1"/>
    <w:rsid w:val="00AE28BA"/>
    <w:rsid w:val="00AE7177"/>
    <w:rsid w:val="00AE7694"/>
    <w:rsid w:val="00B02A32"/>
    <w:rsid w:val="00B154EE"/>
    <w:rsid w:val="00B335EA"/>
    <w:rsid w:val="00B64381"/>
    <w:rsid w:val="00B72A0A"/>
    <w:rsid w:val="00BA1232"/>
    <w:rsid w:val="00BF51E0"/>
    <w:rsid w:val="00C0304D"/>
    <w:rsid w:val="00C24766"/>
    <w:rsid w:val="00C25841"/>
    <w:rsid w:val="00C80383"/>
    <w:rsid w:val="00C91F8D"/>
    <w:rsid w:val="00CA7B03"/>
    <w:rsid w:val="00CB6900"/>
    <w:rsid w:val="00CC7BF7"/>
    <w:rsid w:val="00CD5970"/>
    <w:rsid w:val="00D03419"/>
    <w:rsid w:val="00D0522E"/>
    <w:rsid w:val="00D159D7"/>
    <w:rsid w:val="00D44C9D"/>
    <w:rsid w:val="00D559E0"/>
    <w:rsid w:val="00D76147"/>
    <w:rsid w:val="00D92504"/>
    <w:rsid w:val="00DB4C98"/>
    <w:rsid w:val="00DD70F3"/>
    <w:rsid w:val="00DE2075"/>
    <w:rsid w:val="00DF6B68"/>
    <w:rsid w:val="00E449D1"/>
    <w:rsid w:val="00E73C9D"/>
    <w:rsid w:val="00E8131F"/>
    <w:rsid w:val="00E92317"/>
    <w:rsid w:val="00E97AC3"/>
    <w:rsid w:val="00EF4A83"/>
    <w:rsid w:val="00F24CE3"/>
    <w:rsid w:val="00F45F15"/>
    <w:rsid w:val="00F70CA3"/>
    <w:rsid w:val="00F92516"/>
    <w:rsid w:val="00FC5671"/>
    <w:rsid w:val="00FC74DE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AEDFF"/>
  <w15:chartTrackingRefBased/>
  <w15:docId w15:val="{F6170EC3-B17E-4F3D-98AA-D467D8B5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CF1"/>
    <w:pPr>
      <w:spacing w:after="0" w:line="240" w:lineRule="auto"/>
    </w:pPr>
    <w:rPr>
      <w:rFonts w:cs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PartyNames">
    <w:name w:val="Cover Party Names"/>
    <w:basedOn w:val="Normal"/>
    <w:rsid w:val="00A92CF1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A92C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CF1"/>
  </w:style>
  <w:style w:type="paragraph" w:styleId="Footer">
    <w:name w:val="footer"/>
    <w:basedOn w:val="Normal"/>
    <w:link w:val="FooterChar"/>
    <w:uiPriority w:val="99"/>
    <w:unhideWhenUsed/>
    <w:rsid w:val="00A92C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CF1"/>
  </w:style>
  <w:style w:type="table" w:styleId="TableGrid">
    <w:name w:val="Table Grid"/>
    <w:basedOn w:val="TableNormal"/>
    <w:rsid w:val="00A92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5AB"/>
    <w:pPr>
      <w:ind w:left="720"/>
      <w:contextualSpacing/>
      <w:jc w:val="both"/>
    </w:pPr>
    <w:rPr>
      <w:rFonts w:ascii="Times New Roman" w:eastAsia="SimSun" w:hAnsi="Times New Roman" w:cs="Times New Roman"/>
      <w:szCs w:val="20"/>
      <w:lang w:val="en-AU"/>
    </w:rPr>
  </w:style>
  <w:style w:type="table" w:styleId="TableGridLight">
    <w:name w:val="Grid Table Light"/>
    <w:basedOn w:val="TableNormal"/>
    <w:uiPriority w:val="40"/>
    <w:rsid w:val="002E5E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rsid w:val="000257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AF"/>
    <w:rPr>
      <w:color w:val="605E5C"/>
      <w:shd w:val="clear" w:color="auto" w:fill="E1DFDD"/>
    </w:rPr>
  </w:style>
  <w:style w:type="paragraph" w:customStyle="1" w:styleId="group1">
    <w:name w:val="group1"/>
    <w:basedOn w:val="Normal"/>
    <w:qFormat/>
    <w:rsid w:val="00BF51E0"/>
    <w:rPr>
      <w:rFonts w:ascii="Arial" w:eastAsia="Times New Roman" w:hAnsi="Arial" w:cs="Arial"/>
      <w:sz w:val="21"/>
      <w:szCs w:val="21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c-accreditation.org/publications/mra-series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pac-accreditation.org/publications/mra-seri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pac-accreditation.org/publications/mra-serie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pac-accreditation.org/publications/mra-serie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</dc:creator>
  <cp:keywords/>
  <dc:description/>
  <cp:lastModifiedBy>Graeme Drake</cp:lastModifiedBy>
  <cp:revision>4</cp:revision>
  <dcterms:created xsi:type="dcterms:W3CDTF">2026-07-03T02:56:00Z</dcterms:created>
  <dcterms:modified xsi:type="dcterms:W3CDTF">2026-09-17T21:47:00Z</dcterms:modified>
</cp:coreProperties>
</file>